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D0" w:rsidRPr="00545543" w:rsidRDefault="001A5742" w:rsidP="00787896">
      <w:pPr>
        <w:spacing w:after="0"/>
        <w:jc w:val="center"/>
        <w:rPr>
          <w:rFonts w:cstheme="minorHAnsi"/>
          <w:b/>
        </w:rPr>
      </w:pPr>
      <w:proofErr w:type="spellStart"/>
      <w:r w:rsidRPr="00787896">
        <w:rPr>
          <w:rFonts w:cstheme="minorHAnsi"/>
          <w:b/>
          <w:sz w:val="28"/>
        </w:rPr>
        <w:t>Cassingham</w:t>
      </w:r>
      <w:proofErr w:type="spellEnd"/>
      <w:r w:rsidRPr="00787896">
        <w:rPr>
          <w:rFonts w:cstheme="minorHAnsi"/>
          <w:b/>
          <w:sz w:val="28"/>
        </w:rPr>
        <w:t xml:space="preserve"> Elementary Grade 5 Units of Inquiry </w:t>
      </w:r>
      <w:r w:rsidR="00714C35">
        <w:rPr>
          <w:rFonts w:cstheme="minorHAnsi"/>
          <w:b/>
          <w:sz w:val="28"/>
        </w:rPr>
        <w:t>2014-2015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4542"/>
        <w:gridCol w:w="1350"/>
        <w:gridCol w:w="8100"/>
      </w:tblGrid>
      <w:tr w:rsidR="00787896" w:rsidRPr="00545543" w:rsidTr="00787896">
        <w:tc>
          <w:tcPr>
            <w:tcW w:w="336" w:type="dxa"/>
          </w:tcPr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42" w:type="dxa"/>
          </w:tcPr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  <w:b/>
                <w:bCs/>
                <w:u w:val="single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  <w:b/>
                <w:bCs/>
                <w:u w:val="single"/>
              </w:rPr>
            </w:pPr>
            <w:r w:rsidRPr="00545543">
              <w:rPr>
                <w:rFonts w:cstheme="minorHAnsi"/>
                <w:b/>
                <w:bCs/>
                <w:u w:val="single"/>
              </w:rPr>
              <w:t>Transdisciplinary Theme</w:t>
            </w:r>
          </w:p>
        </w:tc>
        <w:tc>
          <w:tcPr>
            <w:tcW w:w="1350" w:type="dxa"/>
          </w:tcPr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  <w:r w:rsidRPr="00545543">
              <w:rPr>
                <w:rFonts w:cstheme="minorHAnsi"/>
                <w:b/>
              </w:rPr>
              <w:t xml:space="preserve">Topic </w:t>
            </w:r>
          </w:p>
        </w:tc>
        <w:tc>
          <w:tcPr>
            <w:tcW w:w="8100" w:type="dxa"/>
          </w:tcPr>
          <w:p w:rsidR="00787896" w:rsidRPr="00545543" w:rsidRDefault="00787896" w:rsidP="00D56963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7896" w:rsidRPr="00545543" w:rsidRDefault="00787896" w:rsidP="00D56963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545543">
              <w:rPr>
                <w:rFonts w:asciiTheme="minorHAnsi" w:hAnsiTheme="minorHAnsi" w:cstheme="minorHAnsi"/>
                <w:sz w:val="22"/>
                <w:szCs w:val="22"/>
              </w:rPr>
              <w:t>Central Idea, Lines of Inquiry and Concepts</w:t>
            </w:r>
          </w:p>
        </w:tc>
      </w:tr>
      <w:tr w:rsidR="00787896" w:rsidRPr="00545543" w:rsidTr="00787896">
        <w:trPr>
          <w:trHeight w:val="2933"/>
        </w:trPr>
        <w:tc>
          <w:tcPr>
            <w:tcW w:w="336" w:type="dxa"/>
          </w:tcPr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45543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542" w:type="dxa"/>
          </w:tcPr>
          <w:p w:rsidR="00787896" w:rsidRDefault="00787896" w:rsidP="00D56963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7896" w:rsidRPr="00545543" w:rsidRDefault="00787896" w:rsidP="00D56963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45543">
              <w:rPr>
                <w:rFonts w:asciiTheme="minorHAnsi" w:hAnsiTheme="minorHAnsi" w:cstheme="minorHAnsi"/>
                <w:sz w:val="22"/>
                <w:szCs w:val="22"/>
              </w:rPr>
              <w:t>Who We Are</w:t>
            </w:r>
          </w:p>
          <w:p w:rsidR="00787896" w:rsidRPr="00545543" w:rsidRDefault="00787896" w:rsidP="00787896">
            <w:pPr>
              <w:pStyle w:val="Heading2"/>
              <w:jc w:val="both"/>
              <w:rPr>
                <w:rFonts w:cstheme="minorHAnsi"/>
              </w:rPr>
            </w:pPr>
            <w:r w:rsidRPr="0054554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 inquiry into the nature of the self; </w:t>
            </w:r>
            <w:r w:rsidRPr="00545543">
              <w:rPr>
                <w:rFonts w:asciiTheme="minorHAnsi" w:hAnsiTheme="minorHAnsi" w:cstheme="minorHAnsi"/>
                <w:sz w:val="22"/>
                <w:szCs w:val="22"/>
              </w:rPr>
              <w:t>beliefs and values</w:t>
            </w:r>
            <w:r w:rsidRPr="0054554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; personal, physical, mental, social &amp; spiritual health; human relationships including families, friends, communities and cultures; </w:t>
            </w:r>
            <w:r w:rsidRPr="00545543">
              <w:rPr>
                <w:rFonts w:asciiTheme="minorHAnsi" w:hAnsiTheme="minorHAnsi" w:cstheme="minorHAnsi"/>
                <w:sz w:val="22"/>
                <w:szCs w:val="22"/>
              </w:rPr>
              <w:t>rights &amp; responsibilities</w:t>
            </w:r>
            <w:r w:rsidRPr="00545543">
              <w:rPr>
                <w:rFonts w:asciiTheme="minorHAnsi" w:hAnsiTheme="minorHAnsi" w:cstheme="minorHAnsi"/>
                <w:b w:val="0"/>
                <w:sz w:val="22"/>
                <w:szCs w:val="22"/>
              </w:rPr>
              <w:t>; what it means to be human</w:t>
            </w:r>
          </w:p>
        </w:tc>
        <w:tc>
          <w:tcPr>
            <w:tcW w:w="1350" w:type="dxa"/>
          </w:tcPr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  <w:r w:rsidRPr="00545543">
              <w:rPr>
                <w:rFonts w:cstheme="minorHAnsi"/>
              </w:rPr>
              <w:t xml:space="preserve">Health </w:t>
            </w:r>
          </w:p>
        </w:tc>
        <w:tc>
          <w:tcPr>
            <w:tcW w:w="8100" w:type="dxa"/>
          </w:tcPr>
          <w:p w:rsidR="00787896" w:rsidRPr="00545543" w:rsidRDefault="00787896" w:rsidP="00D56963">
            <w:pPr>
              <w:spacing w:after="0"/>
              <w:rPr>
                <w:rFonts w:cstheme="minorHAnsi"/>
                <w:b/>
                <w:u w:val="single"/>
              </w:rPr>
            </w:pPr>
            <w:r w:rsidRPr="00545543">
              <w:rPr>
                <w:rFonts w:cstheme="minorHAnsi"/>
              </w:rPr>
              <w:t xml:space="preserve"> </w:t>
            </w:r>
            <w:r w:rsidRPr="00545543">
              <w:rPr>
                <w:rFonts w:cstheme="minorHAnsi"/>
                <w:b/>
                <w:u w:val="single"/>
              </w:rPr>
              <w:t>Central Idea:</w:t>
            </w:r>
          </w:p>
          <w:p w:rsidR="00787896" w:rsidRDefault="00CE2D61" w:rsidP="00D56963">
            <w:pPr>
              <w:spacing w:after="0"/>
              <w:rPr>
                <w:rFonts w:ascii="Calibri" w:hAnsi="Calibri" w:cs="Calibri"/>
              </w:rPr>
            </w:pPr>
            <w:r w:rsidRPr="00EF0FD6">
              <w:rPr>
                <w:rFonts w:ascii="Calibri" w:hAnsi="Calibri" w:cs="Calibri"/>
              </w:rPr>
              <w:t>Personal well-being requ</w:t>
            </w:r>
            <w:r w:rsidR="009B2978">
              <w:rPr>
                <w:rFonts w:ascii="Calibri" w:hAnsi="Calibri" w:cs="Calibri"/>
              </w:rPr>
              <w:t>ires a balance of many factors</w:t>
            </w:r>
          </w:p>
          <w:p w:rsidR="00CE2D61" w:rsidRPr="00787896" w:rsidRDefault="00CE2D61" w:rsidP="00D56963">
            <w:pPr>
              <w:spacing w:after="0"/>
              <w:rPr>
                <w:rFonts w:cstheme="minorHAnsi"/>
                <w:sz w:val="12"/>
              </w:rPr>
            </w:pPr>
          </w:p>
          <w:p w:rsidR="00787896" w:rsidRPr="00545543" w:rsidRDefault="00787896" w:rsidP="00D56963">
            <w:p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  <w:b/>
                <w:u w:val="single"/>
              </w:rPr>
              <w:t>Lines of Inquiry</w:t>
            </w:r>
            <w:r w:rsidRPr="00545543">
              <w:rPr>
                <w:rFonts w:cstheme="minorHAnsi"/>
              </w:rPr>
              <w:t>:</w:t>
            </w:r>
          </w:p>
          <w:p w:rsidR="00CE2D61" w:rsidRPr="00032902" w:rsidRDefault="00CE2D61" w:rsidP="000329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032902">
              <w:rPr>
                <w:rFonts w:ascii="Calibri" w:hAnsi="Calibri" w:cs="Calibri"/>
              </w:rPr>
              <w:t>Factors that contribute to well-being (physical: nutrition and exercise, mental, social)</w:t>
            </w:r>
          </w:p>
          <w:p w:rsidR="00CE2D61" w:rsidRPr="00032902" w:rsidRDefault="00CE2D61" w:rsidP="000329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032902">
              <w:rPr>
                <w:rFonts w:ascii="Calibri" w:hAnsi="Calibri" w:cs="Calibri"/>
              </w:rPr>
              <w:t>Personal issues affecting our well-being</w:t>
            </w:r>
          </w:p>
          <w:p w:rsidR="00CE2D61" w:rsidRPr="00032902" w:rsidRDefault="00CE2D61" w:rsidP="000329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032902">
              <w:rPr>
                <w:rFonts w:ascii="Calibri" w:hAnsi="Calibri" w:cs="Calibri"/>
              </w:rPr>
              <w:t>What it means to be unbalanced</w:t>
            </w:r>
          </w:p>
          <w:p w:rsidR="00787896" w:rsidRPr="00787896" w:rsidRDefault="00787896" w:rsidP="00FE2824">
            <w:pPr>
              <w:spacing w:after="0"/>
              <w:rPr>
                <w:rFonts w:cstheme="minorHAnsi"/>
                <w:sz w:val="12"/>
              </w:rPr>
            </w:pPr>
          </w:p>
          <w:p w:rsidR="000270ED" w:rsidRDefault="00787896" w:rsidP="000270ED">
            <w:p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  <w:b/>
                <w:u w:val="single"/>
              </w:rPr>
              <w:t>Key Concepts</w:t>
            </w:r>
            <w:r w:rsidRPr="00545543">
              <w:rPr>
                <w:rFonts w:cstheme="minorHAnsi"/>
              </w:rPr>
              <w:t>:</w:t>
            </w:r>
            <w:r w:rsidR="000270ED">
              <w:rPr>
                <w:rFonts w:cstheme="minorHAnsi"/>
              </w:rPr>
              <w:t xml:space="preserve">  </w:t>
            </w:r>
          </w:p>
          <w:p w:rsidR="000270ED" w:rsidRPr="00545543" w:rsidRDefault="00787896" w:rsidP="000270ED">
            <w:pPr>
              <w:spacing w:after="0"/>
              <w:rPr>
                <w:rFonts w:cstheme="minorHAnsi"/>
                <w:b/>
                <w:bCs/>
              </w:rPr>
            </w:pPr>
            <w:r w:rsidRPr="00545543">
              <w:rPr>
                <w:rFonts w:cstheme="minorHAnsi"/>
              </w:rPr>
              <w:t>Causation, Change, Responsibility</w:t>
            </w:r>
          </w:p>
        </w:tc>
      </w:tr>
      <w:tr w:rsidR="00787896" w:rsidRPr="00545543" w:rsidTr="00787896">
        <w:trPr>
          <w:trHeight w:val="3230"/>
        </w:trPr>
        <w:tc>
          <w:tcPr>
            <w:tcW w:w="336" w:type="dxa"/>
          </w:tcPr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45543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542" w:type="dxa"/>
          </w:tcPr>
          <w:p w:rsidR="00787896" w:rsidRDefault="00787896" w:rsidP="00D56963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7896" w:rsidRPr="00545543" w:rsidRDefault="00787896" w:rsidP="00D56963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45543">
              <w:rPr>
                <w:rFonts w:asciiTheme="minorHAnsi" w:hAnsiTheme="minorHAnsi" w:cstheme="minorHAnsi"/>
                <w:sz w:val="22"/>
                <w:szCs w:val="22"/>
              </w:rPr>
              <w:t>How We Organize Ourselves</w:t>
            </w:r>
          </w:p>
          <w:p w:rsidR="00787896" w:rsidRDefault="00787896" w:rsidP="00787896">
            <w:pPr>
              <w:spacing w:after="0"/>
              <w:jc w:val="both"/>
              <w:rPr>
                <w:rFonts w:cstheme="minorHAnsi"/>
                <w:u w:val="single"/>
              </w:rPr>
            </w:pPr>
            <w:r w:rsidRPr="00545543">
              <w:rPr>
                <w:rFonts w:cstheme="minorHAnsi"/>
              </w:rPr>
              <w:t xml:space="preserve">An inquiry into </w:t>
            </w:r>
            <w:r w:rsidRPr="00545543">
              <w:rPr>
                <w:rFonts w:cstheme="minorHAnsi"/>
                <w:b/>
              </w:rPr>
              <w:t>the interconnectedness of human-made systems and communities</w:t>
            </w:r>
            <w:r w:rsidRPr="00545543">
              <w:rPr>
                <w:rFonts w:cstheme="minorHAnsi"/>
              </w:rPr>
              <w:t>; the structure and function of organizations; societal decision-making; economic activities and their impact on humankind and the environment.</w:t>
            </w:r>
          </w:p>
          <w:p w:rsidR="00787896" w:rsidRDefault="00787896" w:rsidP="00D56963">
            <w:pPr>
              <w:spacing w:after="0"/>
              <w:rPr>
                <w:rFonts w:cstheme="minorHAnsi"/>
                <w:u w:val="single"/>
              </w:rPr>
            </w:pPr>
          </w:p>
          <w:p w:rsidR="00787896" w:rsidRPr="000072E8" w:rsidRDefault="00787896" w:rsidP="00D56963">
            <w:pPr>
              <w:spacing w:after="0"/>
              <w:rPr>
                <w:rFonts w:cstheme="minorHAnsi"/>
                <w:u w:val="single"/>
              </w:rPr>
            </w:pPr>
          </w:p>
        </w:tc>
        <w:tc>
          <w:tcPr>
            <w:tcW w:w="1350" w:type="dxa"/>
          </w:tcPr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787896">
            <w:pPr>
              <w:spacing w:after="0"/>
              <w:jc w:val="center"/>
              <w:rPr>
                <w:rFonts w:cstheme="minorHAnsi"/>
              </w:rPr>
            </w:pPr>
            <w:r w:rsidRPr="00545543">
              <w:rPr>
                <w:rFonts w:cstheme="minorHAnsi"/>
              </w:rPr>
              <w:t>Forms of Gov’t</w:t>
            </w:r>
          </w:p>
        </w:tc>
        <w:tc>
          <w:tcPr>
            <w:tcW w:w="8100" w:type="dxa"/>
          </w:tcPr>
          <w:p w:rsidR="00787896" w:rsidRPr="00545543" w:rsidRDefault="00787896" w:rsidP="00D56963">
            <w:p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  <w:b/>
                <w:u w:val="single"/>
              </w:rPr>
              <w:t>Central Idea</w:t>
            </w:r>
            <w:r w:rsidRPr="00545543">
              <w:rPr>
                <w:rFonts w:cstheme="minorHAnsi"/>
              </w:rPr>
              <w:t>:</w:t>
            </w:r>
          </w:p>
          <w:p w:rsidR="009B2978" w:rsidRPr="009B2978" w:rsidRDefault="009B2978" w:rsidP="009B2978">
            <w:pPr>
              <w:rPr>
                <w:rFonts w:ascii="Calibri" w:hAnsi="Calibri" w:cs="Arial"/>
              </w:rPr>
            </w:pPr>
            <w:r w:rsidRPr="009B2978">
              <w:rPr>
                <w:rFonts w:ascii="Calibri" w:hAnsi="Calibri" w:cs="Arial"/>
              </w:rPr>
              <w:t xml:space="preserve">Governmental systems and decisions can promote or deny equal opportunities and </w:t>
            </w:r>
            <w:r>
              <w:rPr>
                <w:rFonts w:ascii="Calibri" w:hAnsi="Calibri" w:cs="Arial"/>
              </w:rPr>
              <w:t>s</w:t>
            </w:r>
            <w:r w:rsidRPr="009B2978">
              <w:rPr>
                <w:rFonts w:ascii="Calibri" w:hAnsi="Calibri" w:cs="Arial"/>
              </w:rPr>
              <w:t>ocial justice</w:t>
            </w:r>
          </w:p>
          <w:p w:rsidR="00787896" w:rsidRPr="00545543" w:rsidRDefault="00787896" w:rsidP="00D56963">
            <w:p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  <w:b/>
                <w:u w:val="single"/>
              </w:rPr>
              <w:t>Lines of Inquiry</w:t>
            </w:r>
            <w:r w:rsidRPr="00545543">
              <w:rPr>
                <w:rFonts w:cstheme="minorHAnsi"/>
              </w:rPr>
              <w:t>:</w:t>
            </w:r>
          </w:p>
          <w:p w:rsidR="00787896" w:rsidRPr="00545543" w:rsidRDefault="00787896" w:rsidP="00032902">
            <w:pPr>
              <w:pStyle w:val="BodyText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</w:rPr>
              <w:t>Types of government (dictatorship, democracy, monarchy)</w:t>
            </w:r>
          </w:p>
          <w:p w:rsidR="00787896" w:rsidRPr="00545543" w:rsidRDefault="00787896" w:rsidP="00032902">
            <w:pPr>
              <w:pStyle w:val="BodyText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</w:rPr>
              <w:t>Economic interdependence</w:t>
            </w:r>
          </w:p>
          <w:p w:rsidR="00787896" w:rsidRPr="00032902" w:rsidRDefault="00787896" w:rsidP="0003290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032902">
              <w:rPr>
                <w:rFonts w:cstheme="minorHAnsi"/>
              </w:rPr>
              <w:t>The meaning of equality (as it pertains to gov’t)</w:t>
            </w:r>
          </w:p>
          <w:p w:rsidR="00787896" w:rsidRPr="00787896" w:rsidRDefault="00787896" w:rsidP="00FE2824">
            <w:pPr>
              <w:spacing w:after="0"/>
              <w:rPr>
                <w:rFonts w:cstheme="minorHAnsi"/>
                <w:sz w:val="12"/>
              </w:rPr>
            </w:pPr>
          </w:p>
          <w:p w:rsidR="000270ED" w:rsidRDefault="00787896" w:rsidP="000270ED">
            <w:p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  <w:b/>
                <w:u w:val="single"/>
              </w:rPr>
              <w:t>Key Concepts</w:t>
            </w:r>
            <w:r w:rsidRPr="00545543">
              <w:rPr>
                <w:rFonts w:cstheme="minorHAnsi"/>
              </w:rPr>
              <w:t>:</w:t>
            </w:r>
            <w:r w:rsidR="000270ED">
              <w:rPr>
                <w:rFonts w:cstheme="minorHAnsi"/>
              </w:rPr>
              <w:t xml:space="preserve">  </w:t>
            </w:r>
          </w:p>
          <w:p w:rsidR="000270ED" w:rsidRPr="00545543" w:rsidRDefault="00787896" w:rsidP="000270ED">
            <w:p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</w:rPr>
              <w:t>Connection, Perspective, Form</w:t>
            </w:r>
          </w:p>
        </w:tc>
      </w:tr>
      <w:tr w:rsidR="00787896" w:rsidRPr="00545543" w:rsidTr="00787896">
        <w:tc>
          <w:tcPr>
            <w:tcW w:w="336" w:type="dxa"/>
          </w:tcPr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45543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542" w:type="dxa"/>
          </w:tcPr>
          <w:p w:rsidR="00787896" w:rsidRDefault="00787896" w:rsidP="003F4F3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7896" w:rsidRPr="00545543" w:rsidRDefault="00787896" w:rsidP="003F4F3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45543">
              <w:rPr>
                <w:rFonts w:asciiTheme="minorHAnsi" w:hAnsiTheme="minorHAnsi" w:cstheme="minorHAnsi"/>
                <w:sz w:val="22"/>
                <w:szCs w:val="22"/>
              </w:rPr>
              <w:t>Sharing the Planet</w:t>
            </w:r>
          </w:p>
          <w:p w:rsidR="00787896" w:rsidRPr="00545543" w:rsidRDefault="00787896" w:rsidP="00787896">
            <w:p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</w:rPr>
              <w:t xml:space="preserve">An inquiry into rights and responsibilities in the struggle to share finite resources with other people and with other living things; </w:t>
            </w:r>
            <w:r w:rsidRPr="00545543">
              <w:rPr>
                <w:rFonts w:cstheme="minorHAnsi"/>
                <w:b/>
              </w:rPr>
              <w:t>communities and the relationships within and between them</w:t>
            </w:r>
            <w:r w:rsidRPr="00545543">
              <w:rPr>
                <w:rFonts w:cstheme="minorHAnsi"/>
              </w:rPr>
              <w:t>; access to equal opportunities; peace and conflict resolution.</w:t>
            </w:r>
          </w:p>
          <w:p w:rsidR="00787896" w:rsidRPr="00545543" w:rsidRDefault="00787896" w:rsidP="003F4F3D">
            <w:pPr>
              <w:spacing w:after="0"/>
              <w:jc w:val="center"/>
              <w:rPr>
                <w:rFonts w:cstheme="minorHAnsi"/>
              </w:rPr>
            </w:pPr>
          </w:p>
          <w:p w:rsidR="00787896" w:rsidRDefault="00787896" w:rsidP="003F4F3D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787896">
            <w:pPr>
              <w:spacing w:after="0"/>
              <w:rPr>
                <w:rFonts w:cstheme="minorHAnsi"/>
              </w:rPr>
            </w:pPr>
          </w:p>
        </w:tc>
        <w:tc>
          <w:tcPr>
            <w:tcW w:w="1350" w:type="dxa"/>
          </w:tcPr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  <w:r w:rsidRPr="00545543">
              <w:rPr>
                <w:rFonts w:cstheme="minorHAnsi"/>
              </w:rPr>
              <w:t xml:space="preserve">Biodiversity </w:t>
            </w: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  <w:r w:rsidRPr="00545543">
              <w:rPr>
                <w:rFonts w:cstheme="minorHAnsi"/>
              </w:rPr>
              <w:t xml:space="preserve"> </w:t>
            </w: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100" w:type="dxa"/>
          </w:tcPr>
          <w:p w:rsidR="00787896" w:rsidRPr="00545543" w:rsidRDefault="00787896" w:rsidP="00D56963">
            <w:p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  <w:b/>
                <w:u w:val="single"/>
              </w:rPr>
              <w:t>Central Idea</w:t>
            </w:r>
            <w:r w:rsidRPr="00545543">
              <w:rPr>
                <w:rFonts w:cstheme="minorHAnsi"/>
              </w:rPr>
              <w:t>:</w:t>
            </w:r>
          </w:p>
          <w:p w:rsidR="009B2978" w:rsidRPr="00C120D5" w:rsidRDefault="009B2978" w:rsidP="009B2978">
            <w:pPr>
              <w:spacing w:after="120"/>
              <w:rPr>
                <w:rFonts w:ascii="Calibri" w:hAnsi="Calibri" w:cs="Arial"/>
                <w:bCs/>
              </w:rPr>
            </w:pPr>
            <w:r w:rsidRPr="00C120D5">
              <w:rPr>
                <w:rFonts w:ascii="Calibri" w:hAnsi="Calibri" w:cs="Arial"/>
                <w:bCs/>
              </w:rPr>
              <w:t>Biodiversity relies on maintaining the interdependence of organisms within systems</w:t>
            </w:r>
          </w:p>
          <w:p w:rsidR="009B2978" w:rsidRPr="00787896" w:rsidRDefault="009B2978" w:rsidP="00D56963">
            <w:pPr>
              <w:spacing w:after="0"/>
              <w:rPr>
                <w:rFonts w:cstheme="minorHAnsi"/>
                <w:sz w:val="12"/>
              </w:rPr>
            </w:pPr>
          </w:p>
          <w:p w:rsidR="00787896" w:rsidRPr="00787896" w:rsidRDefault="00787896" w:rsidP="00D56963">
            <w:pPr>
              <w:spacing w:after="0"/>
              <w:rPr>
                <w:rFonts w:cstheme="minorHAnsi"/>
                <w:sz w:val="12"/>
              </w:rPr>
            </w:pPr>
          </w:p>
          <w:p w:rsidR="00787896" w:rsidRPr="00545543" w:rsidRDefault="00787896" w:rsidP="00D56963">
            <w:p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  <w:b/>
                <w:u w:val="single"/>
              </w:rPr>
              <w:t>Lines of Inquiry</w:t>
            </w:r>
            <w:r w:rsidRPr="00545543">
              <w:rPr>
                <w:rFonts w:cstheme="minorHAnsi"/>
              </w:rPr>
              <w:t>:</w:t>
            </w:r>
          </w:p>
          <w:p w:rsidR="009B2978" w:rsidRPr="009B2978" w:rsidRDefault="009B2978" w:rsidP="009B297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 w:cs="Arial"/>
              </w:rPr>
            </w:pPr>
            <w:r w:rsidRPr="009B2978">
              <w:rPr>
                <w:rFonts w:ascii="Calibri" w:hAnsi="Calibri" w:cs="Arial"/>
              </w:rPr>
              <w:t xml:space="preserve">Interdependence </w:t>
            </w:r>
            <w:r w:rsidRPr="009B2978">
              <w:rPr>
                <w:rFonts w:ascii="Calibri" w:hAnsi="Calibri" w:cs="Arial"/>
                <w:b/>
              </w:rPr>
              <w:t>(</w:t>
            </w:r>
            <w:r w:rsidRPr="009B2978">
              <w:rPr>
                <w:rFonts w:ascii="Calibri" w:hAnsi="Calibri" w:cs="Arial"/>
              </w:rPr>
              <w:t>within ecosystems, biomes and environments)</w:t>
            </w:r>
            <w:r>
              <w:rPr>
                <w:rFonts w:ascii="Calibri" w:hAnsi="Calibri" w:cs="Arial"/>
              </w:rPr>
              <w:t xml:space="preserve"> </w:t>
            </w:r>
          </w:p>
          <w:p w:rsidR="009B2978" w:rsidRPr="009B2978" w:rsidRDefault="009B2978" w:rsidP="009B297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 w:cs="Arial"/>
              </w:rPr>
            </w:pPr>
            <w:r w:rsidRPr="009B2978">
              <w:rPr>
                <w:rFonts w:ascii="Calibri" w:hAnsi="Calibri" w:cs="Arial"/>
              </w:rPr>
              <w:t xml:space="preserve">Changes within biomes/ecosystems </w:t>
            </w:r>
          </w:p>
          <w:p w:rsidR="009B2978" w:rsidRPr="009B2978" w:rsidRDefault="009B2978" w:rsidP="009B297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 w:cs="Arial"/>
              </w:rPr>
            </w:pPr>
            <w:r w:rsidRPr="009B2978">
              <w:rPr>
                <w:rFonts w:ascii="Calibri" w:hAnsi="Calibri" w:cs="Arial"/>
              </w:rPr>
              <w:t>Human effects on environmental systems</w:t>
            </w:r>
            <w:r w:rsidRPr="009B2978">
              <w:rPr>
                <w:rFonts w:ascii="Calibri" w:hAnsi="Calibri" w:cs="Arial"/>
                <w:b/>
              </w:rPr>
              <w:t xml:space="preserve"> </w:t>
            </w:r>
          </w:p>
          <w:p w:rsidR="00787896" w:rsidRPr="00787896" w:rsidRDefault="00787896" w:rsidP="00D56963">
            <w:pPr>
              <w:spacing w:after="0"/>
              <w:rPr>
                <w:rFonts w:cstheme="minorHAnsi"/>
                <w:sz w:val="12"/>
              </w:rPr>
            </w:pPr>
          </w:p>
          <w:p w:rsidR="000270ED" w:rsidRDefault="00787896" w:rsidP="000270ED">
            <w:p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  <w:b/>
                <w:u w:val="single"/>
              </w:rPr>
              <w:t>Key Concepts</w:t>
            </w:r>
            <w:r w:rsidRPr="00545543">
              <w:rPr>
                <w:rFonts w:cstheme="minorHAnsi"/>
              </w:rPr>
              <w:t>:</w:t>
            </w:r>
            <w:r w:rsidR="000270ED">
              <w:rPr>
                <w:rFonts w:cstheme="minorHAnsi"/>
              </w:rPr>
              <w:t xml:space="preserve">  </w:t>
            </w:r>
          </w:p>
          <w:p w:rsidR="00787896" w:rsidRPr="00545543" w:rsidRDefault="009B2978" w:rsidP="000270E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Causation, </w:t>
            </w:r>
            <w:r w:rsidR="00787896" w:rsidRPr="00545543">
              <w:rPr>
                <w:rFonts w:cstheme="minorHAnsi"/>
              </w:rPr>
              <w:t>Connection</w:t>
            </w:r>
            <w:r w:rsidR="00787896">
              <w:rPr>
                <w:rFonts w:cstheme="minorHAnsi"/>
              </w:rPr>
              <w:t>, Responsibility</w:t>
            </w:r>
            <w:bookmarkStart w:id="0" w:name="_GoBack"/>
            <w:bookmarkEnd w:id="0"/>
          </w:p>
        </w:tc>
      </w:tr>
      <w:tr w:rsidR="00787896" w:rsidRPr="00545543" w:rsidTr="00787896">
        <w:tc>
          <w:tcPr>
            <w:tcW w:w="336" w:type="dxa"/>
          </w:tcPr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45543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542" w:type="dxa"/>
          </w:tcPr>
          <w:p w:rsidR="00787896" w:rsidRDefault="00787896" w:rsidP="00D56963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7896" w:rsidRPr="00545543" w:rsidRDefault="00787896" w:rsidP="00D56963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45543">
              <w:rPr>
                <w:rFonts w:asciiTheme="minorHAnsi" w:hAnsiTheme="minorHAnsi" w:cstheme="minorHAnsi"/>
                <w:sz w:val="22"/>
                <w:szCs w:val="22"/>
              </w:rPr>
              <w:t>How the World Works</w:t>
            </w:r>
          </w:p>
          <w:p w:rsidR="00787896" w:rsidRPr="00545543" w:rsidRDefault="00787896" w:rsidP="00D56963">
            <w:pPr>
              <w:pStyle w:val="Heading2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455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An inquiry into </w:t>
            </w:r>
            <w:r w:rsidRPr="00545543">
              <w:rPr>
                <w:rFonts w:asciiTheme="minorHAnsi" w:hAnsiTheme="minorHAnsi" w:cstheme="minorHAnsi"/>
                <w:bCs w:val="0"/>
                <w:sz w:val="22"/>
                <w:szCs w:val="22"/>
              </w:rPr>
              <w:t>the natural world and its laws; the interaction between the natural world (physical and biological) and human societies</w:t>
            </w:r>
            <w:r w:rsidRPr="005455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 how humans use their understanding of scientific principles; the impact of scientific and technological advances on society and on the environment.</w:t>
            </w:r>
          </w:p>
          <w:p w:rsidR="00787896" w:rsidRPr="00545543" w:rsidRDefault="00787896" w:rsidP="00787896">
            <w:p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</w:rPr>
              <w:t xml:space="preserve"> </w:t>
            </w:r>
          </w:p>
        </w:tc>
        <w:tc>
          <w:tcPr>
            <w:tcW w:w="1350" w:type="dxa"/>
          </w:tcPr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  <w:r w:rsidRPr="00545543">
              <w:rPr>
                <w:rFonts w:cstheme="minorHAnsi"/>
              </w:rPr>
              <w:t>Properties of Energy</w:t>
            </w: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100" w:type="dxa"/>
          </w:tcPr>
          <w:p w:rsidR="00787896" w:rsidRPr="00545543" w:rsidRDefault="00787896" w:rsidP="00D56963">
            <w:p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  <w:b/>
                <w:u w:val="single"/>
              </w:rPr>
              <w:t>Central Idea</w:t>
            </w:r>
            <w:r w:rsidRPr="00545543">
              <w:rPr>
                <w:rFonts w:cstheme="minorHAnsi"/>
              </w:rPr>
              <w:t>:</w:t>
            </w:r>
          </w:p>
          <w:p w:rsidR="00787896" w:rsidRPr="00787896" w:rsidRDefault="00787896" w:rsidP="00D56963">
            <w:pPr>
              <w:spacing w:after="0"/>
              <w:rPr>
                <w:rFonts w:cstheme="minorHAnsi"/>
                <w:b/>
                <w:sz w:val="16"/>
              </w:rPr>
            </w:pPr>
            <w:r w:rsidRPr="00545543">
              <w:rPr>
                <w:rFonts w:cstheme="minorHAnsi"/>
              </w:rPr>
              <w:t>The relationship between energy and force can behave in predictable ways</w:t>
            </w:r>
            <w:r w:rsidRPr="00545543">
              <w:rPr>
                <w:rFonts w:cstheme="minorHAnsi"/>
                <w:b/>
              </w:rPr>
              <w:t>.</w:t>
            </w:r>
          </w:p>
          <w:p w:rsidR="00787896" w:rsidRPr="00787896" w:rsidRDefault="00787896" w:rsidP="00D56963">
            <w:pPr>
              <w:spacing w:after="0"/>
              <w:rPr>
                <w:rFonts w:cstheme="minorHAnsi"/>
                <w:sz w:val="16"/>
              </w:rPr>
            </w:pPr>
          </w:p>
          <w:p w:rsidR="00787896" w:rsidRPr="00545543" w:rsidRDefault="00787896" w:rsidP="00D56963">
            <w:pPr>
              <w:spacing w:after="0"/>
              <w:rPr>
                <w:rFonts w:cstheme="minorHAnsi"/>
                <w:b/>
              </w:rPr>
            </w:pPr>
            <w:r w:rsidRPr="00545543">
              <w:rPr>
                <w:rFonts w:cstheme="minorHAnsi"/>
                <w:b/>
              </w:rPr>
              <w:t>Lines of Inquiry:</w:t>
            </w:r>
          </w:p>
          <w:p w:rsidR="00032902" w:rsidRPr="00032902" w:rsidRDefault="00032902" w:rsidP="000329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032902">
              <w:rPr>
                <w:rFonts w:ascii="Calibri" w:hAnsi="Calibri" w:cs="Calibri"/>
              </w:rPr>
              <w:t xml:space="preserve">ifferent forms of energy (light, sound, heat) </w:t>
            </w:r>
          </w:p>
          <w:p w:rsidR="00032902" w:rsidRPr="00032902" w:rsidRDefault="00032902" w:rsidP="000329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032902">
              <w:rPr>
                <w:rFonts w:ascii="Calibri" w:hAnsi="Calibri" w:cs="Calibri"/>
              </w:rPr>
              <w:t>Forces of motion</w:t>
            </w:r>
          </w:p>
          <w:p w:rsidR="00032902" w:rsidRPr="00032902" w:rsidRDefault="00032902" w:rsidP="000329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Pr="00032902">
              <w:rPr>
                <w:rFonts w:ascii="Calibri" w:hAnsi="Calibri" w:cs="Calibri"/>
              </w:rPr>
              <w:t xml:space="preserve">ow energy works </w:t>
            </w:r>
          </w:p>
          <w:p w:rsidR="00787896" w:rsidRPr="00787896" w:rsidRDefault="00787896" w:rsidP="00032902">
            <w:pPr>
              <w:spacing w:after="0"/>
              <w:rPr>
                <w:rFonts w:cstheme="minorHAnsi"/>
                <w:sz w:val="16"/>
              </w:rPr>
            </w:pPr>
          </w:p>
          <w:p w:rsidR="00787896" w:rsidRPr="00787896" w:rsidRDefault="00787896" w:rsidP="00D56963">
            <w:pPr>
              <w:spacing w:after="0"/>
              <w:rPr>
                <w:rFonts w:cstheme="minorHAnsi"/>
                <w:sz w:val="16"/>
              </w:rPr>
            </w:pPr>
          </w:p>
          <w:p w:rsidR="000270ED" w:rsidRDefault="00787896" w:rsidP="000270ED">
            <w:pPr>
              <w:spacing w:after="0" w:line="240" w:lineRule="auto"/>
              <w:rPr>
                <w:rFonts w:cstheme="minorHAnsi"/>
              </w:rPr>
            </w:pPr>
            <w:r w:rsidRPr="000270ED">
              <w:rPr>
                <w:rFonts w:cstheme="minorHAnsi"/>
                <w:b/>
                <w:u w:val="single"/>
              </w:rPr>
              <w:t>Key Concepts:</w:t>
            </w:r>
            <w:r w:rsidRPr="00545543">
              <w:rPr>
                <w:rFonts w:cstheme="minorHAnsi"/>
              </w:rPr>
              <w:t xml:space="preserve"> </w:t>
            </w:r>
          </w:p>
          <w:p w:rsidR="00787896" w:rsidRDefault="00787896" w:rsidP="000270ED">
            <w:pPr>
              <w:spacing w:after="0" w:line="240" w:lineRule="auto"/>
              <w:rPr>
                <w:rFonts w:cstheme="minorHAnsi"/>
              </w:rPr>
            </w:pPr>
            <w:r w:rsidRPr="00545543">
              <w:rPr>
                <w:rFonts w:cstheme="minorHAnsi"/>
              </w:rPr>
              <w:t>Causation, Form, Function</w:t>
            </w:r>
          </w:p>
          <w:p w:rsidR="000270ED" w:rsidRPr="00545543" w:rsidRDefault="000270ED" w:rsidP="000270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87896" w:rsidRPr="00545543" w:rsidTr="00787896">
        <w:tc>
          <w:tcPr>
            <w:tcW w:w="336" w:type="dxa"/>
          </w:tcPr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45543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542" w:type="dxa"/>
          </w:tcPr>
          <w:p w:rsidR="00787896" w:rsidRDefault="00787896" w:rsidP="00D56963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7896" w:rsidRPr="00545543" w:rsidRDefault="00787896" w:rsidP="00D56963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45543">
              <w:rPr>
                <w:rFonts w:asciiTheme="minorHAnsi" w:hAnsiTheme="minorHAnsi" w:cstheme="minorHAnsi"/>
                <w:sz w:val="22"/>
                <w:szCs w:val="22"/>
              </w:rPr>
              <w:t>Where We Are in Place &amp; Time</w:t>
            </w:r>
          </w:p>
          <w:p w:rsidR="00787896" w:rsidRPr="00545543" w:rsidRDefault="00787896" w:rsidP="00787896">
            <w:pPr>
              <w:pStyle w:val="Heading2"/>
              <w:jc w:val="both"/>
              <w:rPr>
                <w:rFonts w:cstheme="minorHAnsi"/>
              </w:rPr>
            </w:pPr>
            <w:r w:rsidRPr="005455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An inquiry into orientation in place &amp; time; personal histories; homes &amp; journeys; the </w:t>
            </w:r>
            <w:r w:rsidRPr="00545543">
              <w:rPr>
                <w:rFonts w:asciiTheme="minorHAnsi" w:hAnsiTheme="minorHAnsi" w:cstheme="minorHAnsi"/>
                <w:bCs w:val="0"/>
                <w:sz w:val="22"/>
                <w:szCs w:val="22"/>
              </w:rPr>
              <w:t>discoveries, explorations and migrations of humankind</w:t>
            </w:r>
            <w:r w:rsidRPr="005455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 the relationships between and the interconnectedness of individuals and civilizations, from local and global perspectives.</w:t>
            </w:r>
          </w:p>
        </w:tc>
        <w:tc>
          <w:tcPr>
            <w:tcW w:w="1350" w:type="dxa"/>
          </w:tcPr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  <w:r w:rsidRPr="00545543">
              <w:rPr>
                <w:rFonts w:cstheme="minorHAnsi"/>
              </w:rPr>
              <w:t>Native People</w:t>
            </w: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100" w:type="dxa"/>
          </w:tcPr>
          <w:p w:rsidR="00787896" w:rsidRPr="00545543" w:rsidRDefault="00787896" w:rsidP="00D56963">
            <w:p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  <w:b/>
                <w:u w:val="single"/>
              </w:rPr>
              <w:t>Central Idea</w:t>
            </w:r>
            <w:r w:rsidRPr="00545543">
              <w:rPr>
                <w:rFonts w:cstheme="minorHAnsi"/>
              </w:rPr>
              <w:t>:</w:t>
            </w:r>
          </w:p>
          <w:p w:rsidR="00787896" w:rsidRPr="00545543" w:rsidRDefault="00787896" w:rsidP="005455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Modern societies may reflect the culture of native people(s).</w:t>
            </w:r>
          </w:p>
          <w:p w:rsidR="00787896" w:rsidRPr="00545543" w:rsidRDefault="00787896" w:rsidP="00D56963">
            <w:p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  <w:b/>
                <w:u w:val="single"/>
              </w:rPr>
              <w:t>Lines of Inquiry</w:t>
            </w:r>
            <w:r w:rsidRPr="00545543">
              <w:rPr>
                <w:rFonts w:cstheme="minorHAnsi"/>
              </w:rPr>
              <w:t>:</w:t>
            </w:r>
          </w:p>
          <w:p w:rsidR="000270ED" w:rsidRPr="000270ED" w:rsidRDefault="000270ED" w:rsidP="000270E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 w:rsidRPr="000270ED">
              <w:rPr>
                <w:rFonts w:ascii="Calibri" w:hAnsi="Calibri" w:cs="Calibri"/>
                <w:szCs w:val="20"/>
              </w:rPr>
              <w:t>The development of native cultures</w:t>
            </w:r>
          </w:p>
          <w:p w:rsidR="000270ED" w:rsidRPr="000270ED" w:rsidRDefault="000270ED" w:rsidP="000270E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 w:rsidRPr="000270ED">
              <w:rPr>
                <w:rFonts w:ascii="Calibri" w:hAnsi="Calibri" w:cs="Calibri"/>
                <w:szCs w:val="20"/>
              </w:rPr>
              <w:t>E</w:t>
            </w:r>
            <w:r w:rsidRPr="000270ED">
              <w:rPr>
                <w:rFonts w:ascii="Calibri" w:hAnsi="Calibri" w:cs="Calibri"/>
                <w:szCs w:val="20"/>
              </w:rPr>
              <w:t>xplanation of the natural world</w:t>
            </w:r>
            <w:r w:rsidRPr="000270ED">
              <w:rPr>
                <w:rFonts w:ascii="Calibri" w:hAnsi="Calibri" w:cs="Calibri"/>
                <w:szCs w:val="20"/>
              </w:rPr>
              <w:t xml:space="preserve"> </w:t>
            </w:r>
          </w:p>
          <w:p w:rsidR="000270ED" w:rsidRPr="000270ED" w:rsidRDefault="000270ED" w:rsidP="000270E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 w:rsidRPr="000270ED">
              <w:rPr>
                <w:rFonts w:ascii="Calibri" w:hAnsi="Calibri" w:cs="Calibri"/>
                <w:szCs w:val="20"/>
              </w:rPr>
              <w:t>The influence of native people</w:t>
            </w:r>
            <w:r w:rsidRPr="000270ED">
              <w:rPr>
                <w:rFonts w:ascii="Calibri" w:hAnsi="Calibri" w:cs="Calibri"/>
                <w:szCs w:val="20"/>
              </w:rPr>
              <w:t xml:space="preserve"> </w:t>
            </w:r>
          </w:p>
          <w:p w:rsidR="000270ED" w:rsidRDefault="00787896" w:rsidP="00787896">
            <w:p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  <w:b/>
                <w:u w:val="single"/>
              </w:rPr>
              <w:t>Key Concepts</w:t>
            </w:r>
            <w:r w:rsidRPr="00545543">
              <w:rPr>
                <w:rFonts w:cstheme="minorHAnsi"/>
              </w:rPr>
              <w:t xml:space="preserve">: </w:t>
            </w:r>
          </w:p>
          <w:p w:rsidR="00787896" w:rsidRDefault="000270ED" w:rsidP="0078789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Causation, Form, P</w:t>
            </w:r>
            <w:r w:rsidR="00787896" w:rsidRPr="00545543">
              <w:rPr>
                <w:rFonts w:cstheme="minorHAnsi"/>
              </w:rPr>
              <w:t>erspective</w:t>
            </w:r>
          </w:p>
          <w:p w:rsidR="000270ED" w:rsidRPr="00545543" w:rsidRDefault="000270ED" w:rsidP="00787896">
            <w:pPr>
              <w:spacing w:after="0"/>
              <w:rPr>
                <w:rFonts w:cstheme="minorHAnsi"/>
              </w:rPr>
            </w:pPr>
          </w:p>
        </w:tc>
      </w:tr>
      <w:tr w:rsidR="00787896" w:rsidRPr="00545543" w:rsidTr="00787896">
        <w:tc>
          <w:tcPr>
            <w:tcW w:w="336" w:type="dxa"/>
          </w:tcPr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45543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542" w:type="dxa"/>
          </w:tcPr>
          <w:p w:rsidR="00787896" w:rsidRPr="00545543" w:rsidRDefault="00787896" w:rsidP="003F4F3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7896" w:rsidRPr="00545543" w:rsidRDefault="00787896" w:rsidP="003F4F3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45543">
              <w:rPr>
                <w:rFonts w:asciiTheme="minorHAnsi" w:hAnsiTheme="minorHAnsi" w:cstheme="minorHAnsi"/>
                <w:sz w:val="22"/>
                <w:szCs w:val="22"/>
              </w:rPr>
              <w:t>How We Express Ourselves</w:t>
            </w:r>
          </w:p>
          <w:p w:rsidR="00787896" w:rsidRPr="00545543" w:rsidRDefault="00787896" w:rsidP="003F4F3D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4554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 inquiry into the ways in which we discover and express our ideas, feelings, nature, culture, </w:t>
            </w:r>
            <w:r w:rsidRPr="00545543">
              <w:rPr>
                <w:rFonts w:asciiTheme="minorHAnsi" w:hAnsiTheme="minorHAnsi" w:cstheme="minorHAnsi"/>
                <w:sz w:val="22"/>
                <w:szCs w:val="22"/>
              </w:rPr>
              <w:t>beliefs and values</w:t>
            </w:r>
            <w:r w:rsidRPr="0054554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; the ways in which we reflect on, extend and enjoy our creativity; our </w:t>
            </w:r>
            <w:r w:rsidRPr="00545543">
              <w:rPr>
                <w:rFonts w:asciiTheme="minorHAnsi" w:hAnsiTheme="minorHAnsi" w:cstheme="minorHAnsi"/>
                <w:sz w:val="22"/>
                <w:szCs w:val="22"/>
              </w:rPr>
              <w:t>appreciation of the aesthetic</w:t>
            </w:r>
            <w:r w:rsidRPr="00545543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  <w:r w:rsidRPr="00545543">
              <w:rPr>
                <w:rFonts w:cstheme="minorHAnsi"/>
              </w:rPr>
              <w:t>Western Civilization</w:t>
            </w: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  <w:p w:rsidR="00787896" w:rsidRPr="00545543" w:rsidRDefault="00787896" w:rsidP="00D5696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100" w:type="dxa"/>
          </w:tcPr>
          <w:p w:rsidR="00787896" w:rsidRPr="00545543" w:rsidRDefault="00787896" w:rsidP="00D56963">
            <w:p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  <w:b/>
                <w:u w:val="single"/>
              </w:rPr>
              <w:t>Central Idea</w:t>
            </w:r>
            <w:r w:rsidRPr="00545543">
              <w:rPr>
                <w:rFonts w:cstheme="minorHAnsi"/>
              </w:rPr>
              <w:t>:</w:t>
            </w:r>
          </w:p>
          <w:p w:rsidR="009B2978" w:rsidRPr="002F7837" w:rsidRDefault="009B2978" w:rsidP="009B2978">
            <w:pPr>
              <w:spacing w:after="120"/>
              <w:rPr>
                <w:rFonts w:ascii="Calibri" w:hAnsi="Calibri" w:cs="Calibri"/>
                <w:b/>
                <w:bCs/>
                <w:szCs w:val="18"/>
              </w:rPr>
            </w:pPr>
            <w:r w:rsidRPr="002F7837">
              <w:rPr>
                <w:rFonts w:ascii="Calibri" w:hAnsi="Calibri" w:cs="Calibri"/>
                <w:iCs/>
                <w:szCs w:val="18"/>
              </w:rPr>
              <w:t>Traditions and artifacts provide a window into the expression of beliefs and values of cultures.</w:t>
            </w:r>
          </w:p>
          <w:p w:rsidR="00787896" w:rsidRPr="00545543" w:rsidRDefault="00787896" w:rsidP="00D56963">
            <w:pPr>
              <w:pStyle w:val="BodyText"/>
              <w:spacing w:after="0"/>
              <w:rPr>
                <w:rFonts w:cstheme="minorHAnsi"/>
                <w:b/>
              </w:rPr>
            </w:pPr>
            <w:r w:rsidRPr="00545543">
              <w:rPr>
                <w:rFonts w:cstheme="minorHAnsi"/>
                <w:u w:val="single"/>
              </w:rPr>
              <w:t>Lines of Inquiry</w:t>
            </w:r>
            <w:r w:rsidRPr="00545543">
              <w:rPr>
                <w:rFonts w:cstheme="minorHAnsi"/>
              </w:rPr>
              <w:t>:</w:t>
            </w:r>
          </w:p>
          <w:p w:rsidR="000270ED" w:rsidRPr="000270ED" w:rsidRDefault="009B2978" w:rsidP="000270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0270ED">
              <w:rPr>
                <w:rFonts w:ascii="Calibri" w:eastAsia="Calibri" w:hAnsi="Calibri" w:cs="Calibri"/>
              </w:rPr>
              <w:t xml:space="preserve">The expression of culture </w:t>
            </w:r>
          </w:p>
          <w:p w:rsidR="009B2978" w:rsidRPr="000270ED" w:rsidRDefault="009B2978" w:rsidP="000270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270ED">
              <w:rPr>
                <w:rFonts w:ascii="Calibri" w:eastAsia="Calibri" w:hAnsi="Calibri" w:cs="Calibri"/>
              </w:rPr>
              <w:t xml:space="preserve">How artifacts/traditions symbolizes beliefs and values </w:t>
            </w:r>
          </w:p>
          <w:p w:rsidR="009B2978" w:rsidRPr="000270ED" w:rsidRDefault="009B2978" w:rsidP="000270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0270ED">
              <w:rPr>
                <w:rFonts w:ascii="Calibri" w:eastAsia="Calibri" w:hAnsi="Calibri" w:cs="Calibri"/>
              </w:rPr>
              <w:t xml:space="preserve">Perceptions of cultures </w:t>
            </w:r>
          </w:p>
          <w:p w:rsidR="00787896" w:rsidRPr="00787896" w:rsidRDefault="00787896" w:rsidP="00D56963">
            <w:pPr>
              <w:spacing w:after="0"/>
              <w:rPr>
                <w:rFonts w:cstheme="minorHAnsi"/>
                <w:sz w:val="16"/>
              </w:rPr>
            </w:pPr>
          </w:p>
          <w:p w:rsidR="000270ED" w:rsidRDefault="00787896" w:rsidP="00D56963">
            <w:p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  <w:b/>
                <w:u w:val="single"/>
              </w:rPr>
              <w:t>Key Concepts</w:t>
            </w:r>
            <w:r w:rsidRPr="00545543">
              <w:rPr>
                <w:rFonts w:cstheme="minorHAnsi"/>
              </w:rPr>
              <w:t>:</w:t>
            </w:r>
            <w:r w:rsidR="000270ED">
              <w:rPr>
                <w:rFonts w:cstheme="minorHAnsi"/>
              </w:rPr>
              <w:t xml:space="preserve">  </w:t>
            </w:r>
          </w:p>
          <w:p w:rsidR="00787896" w:rsidRPr="00545543" w:rsidRDefault="00787896" w:rsidP="000270ED">
            <w:pPr>
              <w:spacing w:after="0"/>
              <w:rPr>
                <w:rFonts w:cstheme="minorHAnsi"/>
              </w:rPr>
            </w:pPr>
            <w:r w:rsidRPr="00545543">
              <w:rPr>
                <w:rFonts w:cstheme="minorHAnsi"/>
              </w:rPr>
              <w:t>Function, Perspective, Reflection</w:t>
            </w:r>
          </w:p>
        </w:tc>
      </w:tr>
    </w:tbl>
    <w:p w:rsidR="001A5742" w:rsidRPr="00545543" w:rsidRDefault="001A5742" w:rsidP="00D56963">
      <w:pPr>
        <w:spacing w:after="0"/>
        <w:rPr>
          <w:rFonts w:cstheme="minorHAnsi"/>
        </w:rPr>
      </w:pPr>
    </w:p>
    <w:sectPr w:rsidR="001A5742" w:rsidRPr="00545543" w:rsidSect="001A57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44ED"/>
    <w:multiLevelType w:val="hybridMultilevel"/>
    <w:tmpl w:val="F292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4C92"/>
    <w:multiLevelType w:val="hybridMultilevel"/>
    <w:tmpl w:val="E0D4C7F6"/>
    <w:lvl w:ilvl="0" w:tplc="390CD6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52C8B"/>
    <w:multiLevelType w:val="hybridMultilevel"/>
    <w:tmpl w:val="18F4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857B7"/>
    <w:multiLevelType w:val="hybridMultilevel"/>
    <w:tmpl w:val="8654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F5F60"/>
    <w:multiLevelType w:val="hybridMultilevel"/>
    <w:tmpl w:val="3DBE2E0C"/>
    <w:lvl w:ilvl="0" w:tplc="DE2CD0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B7A27"/>
    <w:multiLevelType w:val="hybridMultilevel"/>
    <w:tmpl w:val="0ADE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E79BF"/>
    <w:multiLevelType w:val="hybridMultilevel"/>
    <w:tmpl w:val="D154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E6BF7"/>
    <w:multiLevelType w:val="hybridMultilevel"/>
    <w:tmpl w:val="6990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15591"/>
    <w:multiLevelType w:val="hybridMultilevel"/>
    <w:tmpl w:val="0F907F52"/>
    <w:lvl w:ilvl="0" w:tplc="DE2CD0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46376"/>
    <w:multiLevelType w:val="hybridMultilevel"/>
    <w:tmpl w:val="DADE1E00"/>
    <w:lvl w:ilvl="0" w:tplc="E08E37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42"/>
    <w:rsid w:val="000072E8"/>
    <w:rsid w:val="00011CE2"/>
    <w:rsid w:val="000270ED"/>
    <w:rsid w:val="00032902"/>
    <w:rsid w:val="000D0B4B"/>
    <w:rsid w:val="00171A30"/>
    <w:rsid w:val="001A5742"/>
    <w:rsid w:val="0023473E"/>
    <w:rsid w:val="0029348F"/>
    <w:rsid w:val="00351CC6"/>
    <w:rsid w:val="003F4F3D"/>
    <w:rsid w:val="004B242D"/>
    <w:rsid w:val="00545543"/>
    <w:rsid w:val="006A5504"/>
    <w:rsid w:val="00714C35"/>
    <w:rsid w:val="00787896"/>
    <w:rsid w:val="00804F8E"/>
    <w:rsid w:val="00843DC1"/>
    <w:rsid w:val="008856D3"/>
    <w:rsid w:val="008B04D0"/>
    <w:rsid w:val="00983F8A"/>
    <w:rsid w:val="00996FDE"/>
    <w:rsid w:val="009B2978"/>
    <w:rsid w:val="00AD5B96"/>
    <w:rsid w:val="00B37617"/>
    <w:rsid w:val="00BB0C3C"/>
    <w:rsid w:val="00C62588"/>
    <w:rsid w:val="00CE2D61"/>
    <w:rsid w:val="00D26903"/>
    <w:rsid w:val="00D43BFC"/>
    <w:rsid w:val="00D56963"/>
    <w:rsid w:val="00D75CAA"/>
    <w:rsid w:val="00DD1270"/>
    <w:rsid w:val="00F845C4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8CFF6-74A6-4CEB-8495-5B22AE8B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57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1A57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574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A57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1A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7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5742"/>
  </w:style>
  <w:style w:type="paragraph" w:styleId="BalloonText">
    <w:name w:val="Balloon Text"/>
    <w:basedOn w:val="Normal"/>
    <w:link w:val="BalloonTextChar"/>
    <w:uiPriority w:val="99"/>
    <w:semiHidden/>
    <w:unhideWhenUsed/>
    <w:rsid w:val="0017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3210-4218-4D68-A893-1E0C7202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jana.clarke</dc:creator>
  <cp:lastModifiedBy>Sara Resek</cp:lastModifiedBy>
  <cp:revision>2</cp:revision>
  <cp:lastPrinted>2014-08-02T18:53:00Z</cp:lastPrinted>
  <dcterms:created xsi:type="dcterms:W3CDTF">2014-08-02T19:29:00Z</dcterms:created>
  <dcterms:modified xsi:type="dcterms:W3CDTF">2014-08-02T19:29:00Z</dcterms:modified>
</cp:coreProperties>
</file>