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A0" w:rsidRDefault="00AE01A0" w:rsidP="00EE6F1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EE6F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</w:t>
            </w:r>
            <w:r w:rsidRPr="0025043F">
              <w:rPr>
                <w:rFonts w:cstheme="minorHAnsi"/>
                <w:b/>
                <w:sz w:val="20"/>
                <w:szCs w:val="20"/>
              </w:rPr>
              <w:t>ANCHOR STANDARD</w:t>
            </w:r>
            <w:r>
              <w:rPr>
                <w:rFonts w:cstheme="minorHAnsi"/>
                <w:b/>
                <w:sz w:val="20"/>
                <w:szCs w:val="20"/>
              </w:rPr>
              <w:t xml:space="preserve"> (1)</w:t>
            </w:r>
            <w:r w:rsidRPr="0025043F">
              <w:rPr>
                <w:rFonts w:cstheme="minorHAnsi"/>
                <w:b/>
                <w:sz w:val="20"/>
                <w:szCs w:val="20"/>
              </w:rPr>
              <w:t>:</w:t>
            </w:r>
            <w:r w:rsidRPr="0025043F">
              <w:rPr>
                <w:rFonts w:cstheme="minorHAnsi"/>
                <w:sz w:val="20"/>
                <w:szCs w:val="20"/>
              </w:rPr>
              <w:t xml:space="preserve"> </w:t>
            </w:r>
            <w:r w:rsidRPr="00AE01A0">
              <w:rPr>
                <w:rFonts w:cstheme="minorHAnsi"/>
                <w:sz w:val="20"/>
                <w:szCs w:val="20"/>
              </w:rPr>
              <w:t xml:space="preserve">Read closely </w:t>
            </w:r>
            <w:r>
              <w:rPr>
                <w:rFonts w:cstheme="minorHAnsi"/>
                <w:sz w:val="20"/>
                <w:szCs w:val="20"/>
              </w:rPr>
              <w:t xml:space="preserve">to determine what the text says </w:t>
            </w:r>
            <w:r w:rsidRPr="00AE01A0">
              <w:rPr>
                <w:rFonts w:cstheme="minorHAnsi"/>
                <w:sz w:val="20"/>
                <w:szCs w:val="20"/>
              </w:rPr>
              <w:t>explicitly and to make l</w:t>
            </w:r>
            <w:r>
              <w:rPr>
                <w:rFonts w:cstheme="minorHAnsi"/>
                <w:sz w:val="20"/>
                <w:szCs w:val="20"/>
              </w:rPr>
              <w:t xml:space="preserve">ogical inferences from it; cite </w:t>
            </w:r>
            <w:r w:rsidRPr="00AE01A0">
              <w:rPr>
                <w:rFonts w:cstheme="minorHAnsi"/>
                <w:sz w:val="20"/>
                <w:szCs w:val="20"/>
              </w:rPr>
              <w:t>specific textual evide</w:t>
            </w:r>
            <w:r>
              <w:rPr>
                <w:rFonts w:cstheme="minorHAnsi"/>
                <w:sz w:val="20"/>
                <w:szCs w:val="20"/>
              </w:rPr>
              <w:t xml:space="preserve">nce when writing or speaking to </w:t>
            </w:r>
            <w:r w:rsidRPr="00AE01A0">
              <w:rPr>
                <w:rFonts w:cstheme="minorHAnsi"/>
                <w:sz w:val="20"/>
                <w:szCs w:val="20"/>
              </w:rPr>
              <w:t>support conclusions drawn from the text.</w:t>
            </w:r>
          </w:p>
        </w:tc>
      </w:tr>
    </w:tbl>
    <w:p w:rsidR="00F25CFF" w:rsidRDefault="00F25CFF" w:rsidP="00EE6F1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EE6F1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5043F">
              <w:rPr>
                <w:rFonts w:cstheme="minorHAnsi"/>
                <w:b/>
                <w:sz w:val="20"/>
                <w:szCs w:val="20"/>
              </w:rPr>
              <w:t xml:space="preserve">RL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25043F">
              <w:rPr>
                <w:rFonts w:cstheme="minorHAnsi"/>
                <w:b/>
                <w:sz w:val="20"/>
                <w:szCs w:val="20"/>
              </w:rPr>
              <w:t>.1</w:t>
            </w:r>
            <w:r w:rsidRPr="0025043F">
              <w:rPr>
                <w:rFonts w:cstheme="minorHAnsi"/>
                <w:sz w:val="20"/>
                <w:szCs w:val="20"/>
              </w:rPr>
              <w:t xml:space="preserve"> </w:t>
            </w:r>
            <w:r w:rsidRPr="00B63917">
              <w:rPr>
                <w:rFonts w:cstheme="minorHAnsi"/>
                <w:b/>
                <w:sz w:val="20"/>
                <w:szCs w:val="20"/>
              </w:rPr>
              <w:t>-</w:t>
            </w:r>
            <w:r w:rsidRPr="00B63917">
              <w:rPr>
                <w:rFonts w:cstheme="minorHAnsi"/>
                <w:sz w:val="20"/>
                <w:szCs w:val="20"/>
              </w:rPr>
              <w:t xml:space="preserve"> </w:t>
            </w:r>
            <w:r w:rsidRPr="00D65476">
              <w:rPr>
                <w:rFonts w:cstheme="minorHAnsi"/>
                <w:sz w:val="20"/>
                <w:szCs w:val="20"/>
              </w:rPr>
              <w:t>Cite textual evidence to su</w:t>
            </w:r>
            <w:r>
              <w:rPr>
                <w:rFonts w:cstheme="minorHAnsi"/>
                <w:sz w:val="20"/>
                <w:szCs w:val="20"/>
              </w:rPr>
              <w:t xml:space="preserve">pport analysis of what the text </w:t>
            </w:r>
            <w:r w:rsidRPr="00D65476">
              <w:rPr>
                <w:rFonts w:cstheme="minorHAnsi"/>
                <w:sz w:val="20"/>
                <w:szCs w:val="20"/>
              </w:rPr>
              <w:t>says explicitly as well as inferences drawn from the text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DD02EA" w:rsidRDefault="00DD02EA" w:rsidP="00DD02E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16"/>
        <w:gridCol w:w="5051"/>
      </w:tblGrid>
      <w:tr w:rsidR="00B12F81" w:rsidRPr="0025043F" w:rsidTr="002135DB">
        <w:tc>
          <w:tcPr>
            <w:tcW w:w="14598" w:type="dxa"/>
            <w:gridSpan w:val="3"/>
            <w:shd w:val="clear" w:color="auto" w:fill="FBD4B4" w:themeFill="accent6" w:themeFillTint="66"/>
          </w:tcPr>
          <w:p w:rsidR="00B12F81" w:rsidRPr="00B12F81" w:rsidRDefault="00B12F81" w:rsidP="003A16C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2F81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2135DB" w:rsidRPr="0025043F" w:rsidTr="002135DB">
        <w:tc>
          <w:tcPr>
            <w:tcW w:w="4788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3A16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Comprehend what I read.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inferences.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 specific examples and details to support inferences.</w:t>
            </w:r>
          </w:p>
          <w:p w:rsidR="002135DB" w:rsidRPr="0025043F" w:rsidRDefault="002135DB" w:rsidP="003A16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text.</w:t>
            </w:r>
          </w:p>
          <w:p w:rsidR="002135DB" w:rsidRDefault="002135DB" w:rsidP="00EE6F14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  <w:p w:rsidR="002135DB" w:rsidRPr="00AE2B41" w:rsidRDefault="002135DB" w:rsidP="00AE2B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2135DB" w:rsidRDefault="002135DB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did the author write this piece?</w:t>
            </w:r>
          </w:p>
          <w:p w:rsidR="002135DB" w:rsidRDefault="002135DB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inferences can you make?</w:t>
            </w:r>
          </w:p>
          <w:p w:rsidR="002135DB" w:rsidRDefault="002135DB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information would you need to support the inference?</w:t>
            </w:r>
          </w:p>
          <w:p w:rsidR="002135DB" w:rsidRDefault="002135DB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passage; what can you conclude?</w:t>
            </w:r>
          </w:p>
          <w:p w:rsidR="002135DB" w:rsidRDefault="002135DB" w:rsidP="00452A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 analyze the text, what inference can you make?</w:t>
            </w:r>
          </w:p>
          <w:p w:rsidR="002135DB" w:rsidRDefault="002135DB" w:rsidP="00452A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textual evidence support the main idea or theme?</w:t>
            </w:r>
          </w:p>
          <w:p w:rsidR="002135DB" w:rsidRDefault="002135DB" w:rsidP="00452A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was the author’s purpose?</w:t>
            </w:r>
          </w:p>
          <w:p w:rsidR="002135DB" w:rsidRPr="00AE2B41" w:rsidRDefault="002135DB" w:rsidP="00452A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conclude from the text?</w:t>
            </w:r>
          </w:p>
        </w:tc>
        <w:tc>
          <w:tcPr>
            <w:tcW w:w="5130" w:type="dxa"/>
          </w:tcPr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2135DB" w:rsidRPr="0025043F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explicit</w:t>
            </w:r>
          </w:p>
          <w:p w:rsidR="002135DB" w:rsidRPr="00F41B82" w:rsidRDefault="002135DB" w:rsidP="00F41B8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inference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textual evidence</w:t>
            </w:r>
          </w:p>
          <w:p w:rsidR="002135DB" w:rsidRPr="0025043F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conclude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author’s purpose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reading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</w:t>
            </w:r>
          </w:p>
          <w:p w:rsidR="002135DB" w:rsidRDefault="002135DB" w:rsidP="003A16C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</w:t>
            </w:r>
          </w:p>
          <w:p w:rsidR="002135DB" w:rsidRPr="0025043F" w:rsidRDefault="002135DB" w:rsidP="00F77654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35DB" w:rsidRPr="00F25CFF" w:rsidRDefault="0025043F" w:rsidP="003B61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  <w:r w:rsidRPr="0025043F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3B61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</w:t>
            </w:r>
            <w:r w:rsidRPr="0025043F">
              <w:rPr>
                <w:rFonts w:cstheme="minorHAnsi"/>
                <w:b/>
                <w:sz w:val="20"/>
                <w:szCs w:val="20"/>
              </w:rPr>
              <w:t>ANCHOR STANDARD</w:t>
            </w:r>
            <w:r>
              <w:rPr>
                <w:rFonts w:cstheme="minorHAnsi"/>
                <w:b/>
                <w:sz w:val="20"/>
                <w:szCs w:val="20"/>
              </w:rPr>
              <w:t xml:space="preserve"> (2)</w:t>
            </w:r>
            <w:r w:rsidRPr="0025043F">
              <w:rPr>
                <w:rFonts w:cstheme="minorHAnsi"/>
                <w:b/>
                <w:sz w:val="20"/>
                <w:szCs w:val="20"/>
              </w:rPr>
              <w:t>:</w:t>
            </w:r>
            <w:r w:rsidRPr="0025043F">
              <w:rPr>
                <w:rFonts w:cstheme="minorHAnsi"/>
                <w:sz w:val="20"/>
                <w:szCs w:val="20"/>
              </w:rPr>
              <w:t xml:space="preserve"> Determine central ideas or themes of a text and analyze their development; summarize the k</w:t>
            </w:r>
            <w:r>
              <w:rPr>
                <w:rFonts w:cstheme="minorHAnsi"/>
                <w:sz w:val="20"/>
                <w:szCs w:val="20"/>
              </w:rPr>
              <w:t>ey supporting details and ideas.</w:t>
            </w:r>
          </w:p>
        </w:tc>
      </w:tr>
    </w:tbl>
    <w:p w:rsidR="00F25CFF" w:rsidRDefault="00F25CFF" w:rsidP="003B61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3B61A9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25043F">
              <w:rPr>
                <w:rFonts w:cstheme="minorHAnsi"/>
                <w:b/>
                <w:sz w:val="20"/>
                <w:szCs w:val="20"/>
              </w:rPr>
              <w:t xml:space="preserve">RL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25043F">
              <w:rPr>
                <w:rFonts w:cstheme="minorHAnsi"/>
                <w:b/>
                <w:sz w:val="20"/>
                <w:szCs w:val="20"/>
              </w:rPr>
              <w:t xml:space="preserve">.2 </w:t>
            </w:r>
            <w:r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776FC3">
              <w:rPr>
                <w:rFonts w:cstheme="minorHAnsi"/>
                <w:sz w:val="20"/>
                <w:szCs w:val="20"/>
              </w:rPr>
              <w:t>Determine a theme or centr</w:t>
            </w:r>
            <w:r>
              <w:rPr>
                <w:rFonts w:cstheme="minorHAnsi"/>
                <w:sz w:val="20"/>
                <w:szCs w:val="20"/>
              </w:rPr>
              <w:t xml:space="preserve">al idea of a text and how it is </w:t>
            </w:r>
            <w:r w:rsidRPr="00776FC3">
              <w:rPr>
                <w:rFonts w:cstheme="minorHAnsi"/>
                <w:sz w:val="20"/>
                <w:szCs w:val="20"/>
              </w:rPr>
              <w:t>conveyed through particula</w:t>
            </w:r>
            <w:r>
              <w:rPr>
                <w:rFonts w:cstheme="minorHAnsi"/>
                <w:sz w:val="20"/>
                <w:szCs w:val="20"/>
              </w:rPr>
              <w:t xml:space="preserve">r details; provide a summary of </w:t>
            </w:r>
            <w:r w:rsidRPr="00776FC3">
              <w:rPr>
                <w:rFonts w:cstheme="minorHAnsi"/>
                <w:sz w:val="20"/>
                <w:szCs w:val="20"/>
              </w:rPr>
              <w:t>the text distinct from personal opinions or judgments.</w:t>
            </w:r>
          </w:p>
        </w:tc>
      </w:tr>
    </w:tbl>
    <w:p w:rsidR="002C356A" w:rsidRPr="002135DB" w:rsidRDefault="002C356A" w:rsidP="002C356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23"/>
        <w:gridCol w:w="5045"/>
      </w:tblGrid>
      <w:tr w:rsidR="00B12F81" w:rsidRPr="0025043F" w:rsidTr="002135DB">
        <w:trPr>
          <w:tblHeader/>
        </w:trPr>
        <w:tc>
          <w:tcPr>
            <w:tcW w:w="14598" w:type="dxa"/>
            <w:gridSpan w:val="3"/>
            <w:shd w:val="clear" w:color="auto" w:fill="FBD4B4" w:themeFill="accent6" w:themeFillTint="66"/>
          </w:tcPr>
          <w:p w:rsidR="00B12F81" w:rsidRPr="007D3233" w:rsidRDefault="007D3233" w:rsidP="00AF31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D3233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2135DB" w:rsidRPr="0025043F" w:rsidTr="002135DB">
        <w:trPr>
          <w:tblHeader/>
        </w:trPr>
        <w:tc>
          <w:tcPr>
            <w:tcW w:w="4788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DB6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comprehension.</w:t>
            </w:r>
          </w:p>
          <w:p w:rsidR="002135DB" w:rsidRDefault="002135DB" w:rsidP="00DB6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Recognize and analyze theme.</w:t>
            </w:r>
          </w:p>
          <w:p w:rsidR="002135DB" w:rsidRDefault="002135DB" w:rsidP="00DB6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symbolism</w:t>
            </w:r>
            <w:r w:rsidRPr="00DB6495">
              <w:rPr>
                <w:rFonts w:cstheme="minorHAnsi"/>
                <w:sz w:val="20"/>
                <w:szCs w:val="20"/>
              </w:rPr>
              <w:t>.</w:t>
            </w:r>
          </w:p>
          <w:p w:rsidR="002135DB" w:rsidRDefault="002135DB" w:rsidP="00DB6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inferences.</w:t>
            </w:r>
          </w:p>
          <w:p w:rsidR="002135DB" w:rsidRPr="00DB6495" w:rsidRDefault="002135DB" w:rsidP="00DB649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theme or idea with details from the text.</w:t>
            </w:r>
          </w:p>
          <w:p w:rsidR="002135DB" w:rsidRDefault="002135DB" w:rsidP="00686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Summarize.</w:t>
            </w:r>
          </w:p>
          <w:p w:rsidR="002135DB" w:rsidRDefault="002135DB" w:rsidP="00686A84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difference </w:t>
            </w:r>
          </w:p>
          <w:p w:rsidR="002135DB" w:rsidRDefault="002135DB" w:rsidP="00776FC3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between fact and opinion </w:t>
            </w:r>
          </w:p>
          <w:p w:rsidR="002135DB" w:rsidRDefault="002135DB" w:rsidP="007D3233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or judgment.</w:t>
            </w:r>
          </w:p>
          <w:p w:rsidR="002135DB" w:rsidRPr="00180E1E" w:rsidRDefault="002135DB" w:rsidP="007D3233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Recognize that a story may have complex or multiple themes.</w:t>
            </w:r>
          </w:p>
        </w:tc>
        <w:tc>
          <w:tcPr>
            <w:tcW w:w="4680" w:type="dxa"/>
          </w:tcPr>
          <w:p w:rsidR="002135DB" w:rsidRDefault="002135DB" w:rsidP="00686A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What does the story suggest about life?</w:t>
            </w:r>
          </w:p>
          <w:p w:rsidR="002135DB" w:rsidRDefault="002135DB" w:rsidP="00686A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does____represent in  this story?</w:t>
            </w:r>
          </w:p>
          <w:p w:rsidR="002135DB" w:rsidRDefault="002135DB" w:rsidP="00686A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following best captures the theme/themes?</w:t>
            </w:r>
          </w:p>
          <w:p w:rsidR="002135DB" w:rsidRDefault="002135DB" w:rsidP="00686A8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what way is____like____?</w:t>
            </w:r>
          </w:p>
          <w:p w:rsidR="002135DB" w:rsidRDefault="002135DB" w:rsidP="00E16B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contrast____and ____.</w:t>
            </w:r>
          </w:p>
          <w:p w:rsidR="002135DB" w:rsidRDefault="002135DB" w:rsidP="00E16B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words in this sentence create the impression that____.</w:t>
            </w:r>
          </w:p>
          <w:p w:rsidR="002135DB" w:rsidRPr="00E16BA2" w:rsidRDefault="002135DB" w:rsidP="00E16B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In this selection, the image of a ____is used as a ____.</w:t>
            </w:r>
          </w:p>
          <w:p w:rsidR="002135DB" w:rsidRPr="0025043F" w:rsidRDefault="002135DB" w:rsidP="00AE2B41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theme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central idea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convey</w:t>
            </w:r>
          </w:p>
          <w:p w:rsidR="002135DB" w:rsidRPr="0025043F" w:rsidRDefault="002135DB" w:rsidP="007050C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details 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summarize 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distinct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</w:t>
            </w:r>
          </w:p>
          <w:p w:rsidR="002135DB" w:rsidRPr="0025043F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</w:t>
            </w:r>
          </w:p>
          <w:p w:rsidR="002135DB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judgment</w:t>
            </w:r>
          </w:p>
          <w:p w:rsidR="002135DB" w:rsidRPr="0025043F" w:rsidRDefault="002135DB" w:rsidP="004F49D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resolution</w:t>
            </w:r>
          </w:p>
          <w:p w:rsidR="002135DB" w:rsidRPr="0025043F" w:rsidRDefault="002135DB" w:rsidP="008112D7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35DB" w:rsidRDefault="002135DB" w:rsidP="007D3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7D3233">
            <w:r w:rsidRPr="007D3233">
              <w:rPr>
                <w:rFonts w:cstheme="minorHAnsi"/>
                <w:b/>
                <w:sz w:val="20"/>
                <w:szCs w:val="20"/>
                <w:shd w:val="clear" w:color="auto" w:fill="FDE9D9" w:themeFill="accent6" w:themeFillTint="33"/>
              </w:rPr>
              <w:t>CCR ANCHOR</w:t>
            </w:r>
            <w:r w:rsidRPr="0025043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3233">
              <w:rPr>
                <w:rFonts w:cstheme="minorHAnsi"/>
                <w:b/>
                <w:sz w:val="20"/>
                <w:szCs w:val="20"/>
                <w:shd w:val="clear" w:color="auto" w:fill="FDE9D9" w:themeFill="accent6" w:themeFillTint="33"/>
              </w:rPr>
              <w:t>STANDARD (1):</w:t>
            </w:r>
            <w:r w:rsidRPr="007D3233">
              <w:rPr>
                <w:rFonts w:cstheme="minorHAnsi"/>
                <w:sz w:val="20"/>
                <w:szCs w:val="20"/>
                <w:shd w:val="clear" w:color="auto" w:fill="FDE9D9" w:themeFill="accent6" w:themeFillTint="33"/>
              </w:rPr>
              <w:t xml:space="preserve"> Analyze how and why individuals, events, and ideas develop and interact over the course of a text.</w:t>
            </w:r>
          </w:p>
        </w:tc>
      </w:tr>
    </w:tbl>
    <w:p w:rsidR="00F25CFF" w:rsidRDefault="00F25CFF" w:rsidP="007D3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7D3233">
            <w:r w:rsidRPr="0025043F">
              <w:rPr>
                <w:rFonts w:cstheme="minorHAnsi"/>
                <w:b/>
                <w:sz w:val="20"/>
                <w:szCs w:val="20"/>
              </w:rPr>
              <w:t xml:space="preserve">RL </w:t>
            </w: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25043F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3 </w:t>
            </w:r>
            <w:r w:rsidRPr="0025043F">
              <w:rPr>
                <w:rFonts w:cstheme="minorHAnsi"/>
                <w:b/>
                <w:sz w:val="20"/>
                <w:szCs w:val="20"/>
              </w:rPr>
              <w:t>-</w:t>
            </w:r>
            <w:r w:rsidRPr="0025043F">
              <w:rPr>
                <w:rFonts w:cstheme="minorHAnsi"/>
                <w:sz w:val="20"/>
                <w:szCs w:val="20"/>
              </w:rPr>
              <w:t xml:space="preserve"> </w:t>
            </w:r>
            <w:r w:rsidRPr="00F90C76">
              <w:rPr>
                <w:rFonts w:cstheme="minorHAnsi"/>
                <w:sz w:val="20"/>
                <w:szCs w:val="20"/>
              </w:rPr>
              <w:t xml:space="preserve">Describe how a particular story’s or drama’s plot </w:t>
            </w:r>
            <w:r>
              <w:rPr>
                <w:rFonts w:cstheme="minorHAnsi"/>
                <w:sz w:val="20"/>
                <w:szCs w:val="20"/>
              </w:rPr>
              <w:t xml:space="preserve">unfolds </w:t>
            </w:r>
            <w:r w:rsidRPr="00F90C76">
              <w:rPr>
                <w:rFonts w:cstheme="minorHAnsi"/>
                <w:sz w:val="20"/>
                <w:szCs w:val="20"/>
              </w:rPr>
              <w:t>in a series of episodes as</w:t>
            </w:r>
            <w:r>
              <w:rPr>
                <w:rFonts w:cstheme="minorHAnsi"/>
                <w:sz w:val="20"/>
                <w:szCs w:val="20"/>
              </w:rPr>
              <w:t xml:space="preserve"> well as how characters respond </w:t>
            </w:r>
            <w:r w:rsidRPr="00F90C76">
              <w:rPr>
                <w:rFonts w:cstheme="minorHAnsi"/>
                <w:sz w:val="20"/>
                <w:szCs w:val="20"/>
              </w:rPr>
              <w:t>or change as the plot moves toward a resolution.</w:t>
            </w:r>
          </w:p>
        </w:tc>
      </w:tr>
    </w:tbl>
    <w:p w:rsidR="007D3233" w:rsidRDefault="007D3233" w:rsidP="007D323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  <w:gridCol w:w="4618"/>
        <w:gridCol w:w="5061"/>
      </w:tblGrid>
      <w:tr w:rsidR="007D3233" w:rsidRPr="0025043F" w:rsidTr="002135DB">
        <w:trPr>
          <w:cantSplit/>
          <w:tblHeader/>
        </w:trPr>
        <w:tc>
          <w:tcPr>
            <w:tcW w:w="14598" w:type="dxa"/>
            <w:gridSpan w:val="3"/>
            <w:shd w:val="clear" w:color="auto" w:fill="FBD4B4" w:themeFill="accent6" w:themeFillTint="66"/>
          </w:tcPr>
          <w:p w:rsidR="007D3233" w:rsidRPr="007D3233" w:rsidRDefault="007D3233" w:rsidP="00AC402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D3233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2135DB" w:rsidRPr="0025043F" w:rsidTr="002135DB">
        <w:trPr>
          <w:cantSplit/>
          <w:tblHeader/>
        </w:trPr>
        <w:tc>
          <w:tcPr>
            <w:tcW w:w="4788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plot.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a series of episodes in a story or drama.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characters change throughout a story or drama.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characters respond as the plot moves toward resolution.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 the resolution of a story or drama.</w:t>
            </w:r>
          </w:p>
          <w:p w:rsidR="002135DB" w:rsidRPr="0025043F" w:rsidRDefault="002135DB" w:rsidP="00AC40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problem.</w:t>
            </w:r>
          </w:p>
          <w:p w:rsidR="002135DB" w:rsidRPr="0025043F" w:rsidRDefault="002135DB" w:rsidP="00AC4027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2135DB" w:rsidRPr="00752945" w:rsidRDefault="002135DB" w:rsidP="0075294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the story or drama using key information.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the story or drama.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a character evolves with the plot.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plot of a story or drama.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the problem.  How was it resolved?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infer about____?</w:t>
            </w:r>
          </w:p>
          <w:p w:rsidR="002135DB" w:rsidRDefault="002135DB" w:rsidP="00243730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(character, plot resolution)</w:t>
            </w:r>
          </w:p>
          <w:p w:rsidR="002135DB" w:rsidRDefault="002135DB" w:rsidP="002437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character’s reactions in paragraph___tells the reader that____.</w:t>
            </w:r>
          </w:p>
          <w:p w:rsidR="002135DB" w:rsidRDefault="002135DB" w:rsidP="002437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does____do____?</w:t>
            </w:r>
          </w:p>
          <w:p w:rsidR="002135DB" w:rsidRDefault="002135DB" w:rsidP="002437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 ____ask____?</w:t>
            </w:r>
          </w:p>
          <w:p w:rsidR="002135DB" w:rsidRPr="00D033A5" w:rsidRDefault="002135DB" w:rsidP="0024373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doesn’t ____do____?</w:t>
            </w:r>
          </w:p>
        </w:tc>
        <w:tc>
          <w:tcPr>
            <w:tcW w:w="5130" w:type="dxa"/>
          </w:tcPr>
          <w:p w:rsidR="002135DB" w:rsidRDefault="002135DB" w:rsidP="002437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</w:t>
            </w:r>
          </w:p>
          <w:p w:rsidR="002135DB" w:rsidRDefault="002135DB" w:rsidP="002437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</w:t>
            </w:r>
          </w:p>
          <w:p w:rsidR="002135DB" w:rsidRDefault="002135DB" w:rsidP="0024373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episodes</w:t>
            </w:r>
          </w:p>
          <w:p w:rsidR="002135DB" w:rsidRDefault="002135DB" w:rsidP="00AC402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characters/character traits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exposition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rising action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falling action/dénouement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resolution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motivation</w:t>
            </w:r>
          </w:p>
          <w:p w:rsidR="002135DB" w:rsidRDefault="002135DB" w:rsidP="00D033A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internal vs. external characteristics</w:t>
            </w:r>
          </w:p>
          <w:p w:rsidR="002135DB" w:rsidRPr="0025043F" w:rsidRDefault="002135DB" w:rsidP="00243730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60A14" w:rsidRDefault="00460A14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2313F" w:rsidRPr="00F25CFF" w:rsidRDefault="002C356A" w:rsidP="00F25C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C324B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CCR ANCHOR STANDARD (2):  </w:t>
            </w:r>
            <w:r w:rsidRPr="0012313F">
              <w:rPr>
                <w:rFonts w:cstheme="minorHAnsi"/>
                <w:sz w:val="20"/>
                <w:szCs w:val="20"/>
              </w:rPr>
              <w:t>Interpret words and phra</w:t>
            </w:r>
            <w:r>
              <w:rPr>
                <w:rFonts w:cstheme="minorHAnsi"/>
                <w:sz w:val="20"/>
                <w:szCs w:val="20"/>
              </w:rPr>
              <w:t xml:space="preserve">ses as they are used in a text, </w:t>
            </w:r>
            <w:r w:rsidRPr="0012313F">
              <w:rPr>
                <w:rFonts w:cstheme="minorHAnsi"/>
                <w:sz w:val="20"/>
                <w:szCs w:val="20"/>
              </w:rPr>
              <w:t>including determin</w:t>
            </w:r>
            <w:r>
              <w:rPr>
                <w:rFonts w:cstheme="minorHAnsi"/>
                <w:sz w:val="20"/>
                <w:szCs w:val="20"/>
              </w:rPr>
              <w:t xml:space="preserve">ing technical, connotative, and </w:t>
            </w:r>
            <w:r w:rsidRPr="0012313F">
              <w:rPr>
                <w:rFonts w:cstheme="minorHAnsi"/>
                <w:sz w:val="20"/>
                <w:szCs w:val="20"/>
              </w:rPr>
              <w:t>figurative meanings</w:t>
            </w:r>
            <w:r>
              <w:rPr>
                <w:rFonts w:cstheme="minorHAnsi"/>
                <w:sz w:val="20"/>
                <w:szCs w:val="20"/>
              </w:rPr>
              <w:t xml:space="preserve">, and analyze how specific word </w:t>
            </w:r>
            <w:r w:rsidRPr="0012313F">
              <w:rPr>
                <w:rFonts w:cstheme="minorHAnsi"/>
                <w:sz w:val="20"/>
                <w:szCs w:val="20"/>
              </w:rPr>
              <w:t>choices shape meaning or tone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F25CFF" w:rsidRDefault="00F25CFF" w:rsidP="00C324BA">
      <w:pPr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C324BA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RL 6.4 – </w:t>
            </w:r>
            <w:r w:rsidRPr="00460A14">
              <w:rPr>
                <w:rFonts w:cstheme="minorHAnsi"/>
                <w:sz w:val="20"/>
                <w:szCs w:val="20"/>
              </w:rPr>
              <w:t>Determine the meaning o</w:t>
            </w:r>
            <w:r>
              <w:rPr>
                <w:rFonts w:cstheme="minorHAnsi"/>
                <w:sz w:val="20"/>
                <w:szCs w:val="20"/>
              </w:rPr>
              <w:t xml:space="preserve">f words and phrases as they are </w:t>
            </w:r>
            <w:r w:rsidRPr="00460A14">
              <w:rPr>
                <w:rFonts w:cstheme="minorHAnsi"/>
                <w:sz w:val="20"/>
                <w:szCs w:val="20"/>
              </w:rPr>
              <w:t>used in a text, inclu</w:t>
            </w:r>
            <w:r>
              <w:rPr>
                <w:rFonts w:cstheme="minorHAnsi"/>
                <w:sz w:val="20"/>
                <w:szCs w:val="20"/>
              </w:rPr>
              <w:t xml:space="preserve">ding figurative and connotative </w:t>
            </w:r>
            <w:r w:rsidRPr="00460A14">
              <w:rPr>
                <w:rFonts w:cstheme="minorHAnsi"/>
                <w:sz w:val="20"/>
                <w:szCs w:val="20"/>
              </w:rPr>
              <w:t>meanings; analyze the imp</w:t>
            </w:r>
            <w:r>
              <w:rPr>
                <w:rFonts w:cstheme="minorHAnsi"/>
                <w:sz w:val="20"/>
                <w:szCs w:val="20"/>
              </w:rPr>
              <w:t xml:space="preserve">act of specific word choices on </w:t>
            </w:r>
            <w:r w:rsidRPr="00460A14">
              <w:rPr>
                <w:rFonts w:cstheme="minorHAnsi"/>
                <w:sz w:val="20"/>
                <w:szCs w:val="20"/>
              </w:rPr>
              <w:t>meaning and tone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2C356A" w:rsidRDefault="002C356A" w:rsidP="002C356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12"/>
        <w:gridCol w:w="5054"/>
      </w:tblGrid>
      <w:tr w:rsidR="007D3233" w:rsidRPr="0025043F" w:rsidTr="002135DB">
        <w:trPr>
          <w:cantSplit/>
        </w:trPr>
        <w:tc>
          <w:tcPr>
            <w:tcW w:w="14598" w:type="dxa"/>
            <w:gridSpan w:val="3"/>
            <w:shd w:val="clear" w:color="auto" w:fill="FABF8F" w:themeFill="accent6" w:themeFillTint="99"/>
          </w:tcPr>
          <w:p w:rsidR="007D3233" w:rsidRPr="007D3233" w:rsidRDefault="007D3233" w:rsidP="001231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2135DB" w:rsidRPr="0025043F" w:rsidTr="002135DB">
        <w:trPr>
          <w:cantSplit/>
        </w:trPr>
        <w:tc>
          <w:tcPr>
            <w:tcW w:w="4788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synonyms.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connotations.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figurative language (simile, metaphor, analogy, hyperbole, personification, idioms, onomatopoeia).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 and effect.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word choice impacts meaning.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word choice impacts tone.</w:t>
            </w:r>
          </w:p>
          <w:p w:rsidR="002135DB" w:rsidRDefault="002135DB" w:rsidP="00C450E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words and phrases.</w:t>
            </w:r>
          </w:p>
          <w:p w:rsidR="002135DB" w:rsidRPr="00A87086" w:rsidRDefault="002135DB" w:rsidP="00A870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inferences.</w:t>
            </w:r>
          </w:p>
        </w:tc>
        <w:tc>
          <w:tcPr>
            <w:tcW w:w="4680" w:type="dxa"/>
          </w:tcPr>
          <w:p w:rsidR="002135DB" w:rsidRDefault="002135DB" w:rsidP="00460A14">
            <w:pPr>
              <w:pStyle w:val="ListParagraph"/>
              <w:numPr>
                <w:ilvl w:val="0"/>
                <w:numId w:val="22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-7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does the word____mean </w:t>
            </w:r>
          </w:p>
          <w:p w:rsidR="002135DB" w:rsidRDefault="002135DB" w:rsidP="00460A14">
            <w:pPr>
              <w:pStyle w:val="ListParagraph"/>
              <w:tabs>
                <w:tab w:val="left" w:pos="353"/>
              </w:tabs>
              <w:autoSpaceDE w:val="0"/>
              <w:autoSpaceDN w:val="0"/>
              <w:adjustRightInd w:val="0"/>
              <w:ind w:left="-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in this selection?</w:t>
            </w:r>
          </w:p>
          <w:p w:rsidR="002135DB" w:rsidRDefault="002135DB" w:rsidP="00460A14">
            <w:pPr>
              <w:pStyle w:val="ListParagraph"/>
              <w:numPr>
                <w:ilvl w:val="0"/>
                <w:numId w:val="21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-7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does the phrase____mean  </w:t>
            </w:r>
          </w:p>
          <w:p w:rsidR="002135DB" w:rsidRDefault="002135DB" w:rsidP="00460A14">
            <w:pPr>
              <w:pStyle w:val="ListParagraph"/>
              <w:tabs>
                <w:tab w:val="left" w:pos="353"/>
              </w:tabs>
              <w:autoSpaceDE w:val="0"/>
              <w:autoSpaceDN w:val="0"/>
              <w:adjustRightInd w:val="0"/>
              <w:ind w:left="-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in this selection?</w:t>
            </w:r>
          </w:p>
          <w:p w:rsidR="002135DB" w:rsidRDefault="002135DB" w:rsidP="00460A14">
            <w:pPr>
              <w:pStyle w:val="ListParagraph"/>
              <w:numPr>
                <w:ilvl w:val="0"/>
                <w:numId w:val="21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83" w:hanging="9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Without changing the meaning </w:t>
            </w:r>
          </w:p>
          <w:p w:rsidR="002135DB" w:rsidRDefault="002135DB" w:rsidP="00460A14">
            <w:pPr>
              <w:pStyle w:val="ListParagraph"/>
              <w:tabs>
                <w:tab w:val="left" w:pos="353"/>
              </w:tabs>
              <w:autoSpaceDE w:val="0"/>
              <w:autoSpaceDN w:val="0"/>
              <w:adjustRightInd w:val="0"/>
              <w:ind w:left="8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of the sentence, which word can  </w:t>
            </w:r>
          </w:p>
          <w:p w:rsidR="002135DB" w:rsidRDefault="002135DB" w:rsidP="00460A14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460A14">
              <w:rPr>
                <w:rFonts w:cstheme="minorHAnsi"/>
                <w:sz w:val="20"/>
                <w:szCs w:val="20"/>
              </w:rPr>
              <w:t xml:space="preserve">best be used to replace the </w:t>
            </w:r>
          </w:p>
          <w:p w:rsidR="002135DB" w:rsidRDefault="002135DB" w:rsidP="00460A14">
            <w:pPr>
              <w:tabs>
                <w:tab w:val="left" w:pos="353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underlined part</w:t>
            </w:r>
            <w:r w:rsidRPr="00460A14">
              <w:rPr>
                <w:rFonts w:cstheme="minorHAnsi"/>
                <w:sz w:val="20"/>
                <w:szCs w:val="20"/>
              </w:rPr>
              <w:t>?</w:t>
            </w:r>
          </w:p>
          <w:p w:rsidR="002135DB" w:rsidRPr="00460A14" w:rsidRDefault="002135DB" w:rsidP="000E75B0">
            <w:pPr>
              <w:pStyle w:val="ListParagraph"/>
              <w:numPr>
                <w:ilvl w:val="0"/>
                <w:numId w:val="21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following synonyms is closest in meaning to the word____?</w:t>
            </w:r>
          </w:p>
          <w:p w:rsidR="002135DB" w:rsidRDefault="002135DB" w:rsidP="00B73EFC">
            <w:pPr>
              <w:pStyle w:val="ListParagraph"/>
              <w:numPr>
                <w:ilvl w:val="0"/>
                <w:numId w:val="21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-7" w:firstLine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this sentence, the word____ </w:t>
            </w:r>
          </w:p>
          <w:p w:rsidR="002135DB" w:rsidRDefault="002135DB" w:rsidP="00B73EFC">
            <w:pPr>
              <w:tabs>
                <w:tab w:val="left" w:pos="353"/>
              </w:tabs>
              <w:autoSpaceDE w:val="0"/>
              <w:autoSpaceDN w:val="0"/>
              <w:adjustRightInd w:val="0"/>
              <w:ind w:left="-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means____</w:t>
            </w:r>
            <w:r w:rsidRPr="000E75B0">
              <w:rPr>
                <w:rFonts w:cstheme="minorHAnsi"/>
                <w:sz w:val="20"/>
                <w:szCs w:val="20"/>
              </w:rPr>
              <w:t>?</w:t>
            </w:r>
          </w:p>
          <w:p w:rsidR="002135DB" w:rsidRDefault="002135DB" w:rsidP="000E75B0">
            <w:pPr>
              <w:pStyle w:val="ListParagraph"/>
              <w:numPr>
                <w:ilvl w:val="0"/>
                <w:numId w:val="21"/>
              </w:numPr>
              <w:tabs>
                <w:tab w:val="left" w:pos="353"/>
              </w:tabs>
              <w:autoSpaceDE w:val="0"/>
              <w:autoSpaceDN w:val="0"/>
              <w:adjustRightInd w:val="0"/>
              <w:ind w:left="-7" w:firstLine="0"/>
              <w:rPr>
                <w:rFonts w:cstheme="minorHAnsi"/>
                <w:sz w:val="20"/>
                <w:szCs w:val="20"/>
              </w:rPr>
            </w:pPr>
            <w:r w:rsidRPr="000E75B0">
              <w:rPr>
                <w:rFonts w:cstheme="minorHAnsi"/>
                <w:sz w:val="20"/>
                <w:szCs w:val="20"/>
              </w:rPr>
              <w:t xml:space="preserve">How did the author use word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2135DB" w:rsidRDefault="002135DB" w:rsidP="000E75B0">
            <w:pPr>
              <w:pStyle w:val="ListParagraph"/>
              <w:tabs>
                <w:tab w:val="left" w:pos="353"/>
              </w:tabs>
              <w:autoSpaceDE w:val="0"/>
              <w:autoSpaceDN w:val="0"/>
              <w:adjustRightInd w:val="0"/>
              <w:ind w:left="-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c</w:t>
            </w:r>
            <w:r w:rsidRPr="000E75B0">
              <w:rPr>
                <w:rFonts w:cstheme="minorHAnsi"/>
                <w:sz w:val="20"/>
                <w:szCs w:val="20"/>
              </w:rPr>
              <w:t>hoice</w:t>
            </w:r>
            <w:r>
              <w:rPr>
                <w:rFonts w:cstheme="minorHAnsi"/>
                <w:sz w:val="20"/>
                <w:szCs w:val="20"/>
              </w:rPr>
              <w:t xml:space="preserve"> to impact meaning and </w:t>
            </w:r>
          </w:p>
          <w:p w:rsidR="002135DB" w:rsidRPr="000E75B0" w:rsidRDefault="002135DB" w:rsidP="000E75B0">
            <w:pPr>
              <w:pStyle w:val="ListParagraph"/>
              <w:tabs>
                <w:tab w:val="left" w:pos="353"/>
              </w:tabs>
              <w:autoSpaceDE w:val="0"/>
              <w:autoSpaceDN w:val="0"/>
              <w:adjustRightInd w:val="0"/>
              <w:ind w:left="-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tone?</w:t>
            </w:r>
          </w:p>
        </w:tc>
        <w:tc>
          <w:tcPr>
            <w:tcW w:w="5130" w:type="dxa"/>
          </w:tcPr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phrases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figurative meaning 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connotative meaning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connotation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meaning</w:t>
            </w:r>
          </w:p>
          <w:p w:rsidR="002135DB" w:rsidRDefault="002135DB" w:rsidP="0012313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choice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tone/mood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literal interpretation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simile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metaphor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analogy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hyperbole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personification</w:t>
            </w:r>
          </w:p>
          <w:p w:rsidR="002135DB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</w:t>
            </w:r>
          </w:p>
          <w:p w:rsidR="002135DB" w:rsidRPr="0025043F" w:rsidRDefault="002135DB" w:rsidP="001D5D1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onomatopoeia</w:t>
            </w:r>
          </w:p>
          <w:p w:rsidR="002135DB" w:rsidRPr="0025043F" w:rsidRDefault="002135DB" w:rsidP="004F6F8C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1CFA" w:rsidRDefault="00891CFA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891CFA" w:rsidRPr="00F25CFF" w:rsidRDefault="002C356A" w:rsidP="00F25CF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C324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ANCHOR STANDARD (5):  </w:t>
            </w:r>
            <w:r w:rsidRPr="00891CFA">
              <w:rPr>
                <w:rFonts w:cstheme="minorHAnsi"/>
                <w:sz w:val="20"/>
                <w:szCs w:val="20"/>
              </w:rPr>
              <w:t>Analyze the structure o</w:t>
            </w:r>
            <w:r>
              <w:rPr>
                <w:rFonts w:cstheme="minorHAnsi"/>
                <w:sz w:val="20"/>
                <w:szCs w:val="20"/>
              </w:rPr>
              <w:t xml:space="preserve">f texts, including how specific </w:t>
            </w:r>
            <w:r w:rsidRPr="00891CFA">
              <w:rPr>
                <w:rFonts w:cstheme="minorHAnsi"/>
                <w:sz w:val="20"/>
                <w:szCs w:val="20"/>
              </w:rPr>
              <w:t>sentences, paragraphs, and lar</w:t>
            </w:r>
            <w:r>
              <w:rPr>
                <w:rFonts w:cstheme="minorHAnsi"/>
                <w:sz w:val="20"/>
                <w:szCs w:val="20"/>
              </w:rPr>
              <w:t xml:space="preserve">ger portions of the text (e.g., </w:t>
            </w:r>
            <w:r w:rsidRPr="00891CFA">
              <w:rPr>
                <w:rFonts w:cstheme="minorHAnsi"/>
                <w:sz w:val="20"/>
                <w:szCs w:val="20"/>
              </w:rPr>
              <w:t xml:space="preserve">a section, chapter, scene, </w:t>
            </w:r>
            <w:r>
              <w:rPr>
                <w:rFonts w:cstheme="minorHAnsi"/>
                <w:sz w:val="20"/>
                <w:szCs w:val="20"/>
              </w:rPr>
              <w:t xml:space="preserve">or stanza) relate to each other </w:t>
            </w:r>
            <w:r w:rsidRPr="00891CFA">
              <w:rPr>
                <w:rFonts w:cstheme="minorHAnsi"/>
                <w:sz w:val="20"/>
                <w:szCs w:val="20"/>
              </w:rPr>
              <w:t>and the whole.</w:t>
            </w:r>
          </w:p>
        </w:tc>
      </w:tr>
    </w:tbl>
    <w:p w:rsidR="00F25CFF" w:rsidRDefault="00F25CFF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Pr="00A87086" w:rsidRDefault="00F25CFF" w:rsidP="00F25CF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RL 6.5 -  </w:t>
            </w:r>
            <w:r w:rsidRPr="00A87086">
              <w:rPr>
                <w:rFonts w:cstheme="minorHAnsi"/>
                <w:sz w:val="20"/>
                <w:szCs w:val="20"/>
              </w:rPr>
              <w:t xml:space="preserve">Analyze how a particular sentence, </w:t>
            </w:r>
            <w:r>
              <w:rPr>
                <w:rFonts w:cstheme="minorHAnsi"/>
                <w:sz w:val="20"/>
                <w:szCs w:val="20"/>
              </w:rPr>
              <w:t xml:space="preserve">chapter, scene, or </w:t>
            </w:r>
            <w:r w:rsidRPr="00A87086">
              <w:rPr>
                <w:rFonts w:cstheme="minorHAnsi"/>
                <w:sz w:val="20"/>
                <w:szCs w:val="20"/>
              </w:rPr>
              <w:t xml:space="preserve">stanza fits into the </w:t>
            </w:r>
            <w:r>
              <w:rPr>
                <w:rFonts w:cstheme="minorHAnsi"/>
                <w:sz w:val="20"/>
                <w:szCs w:val="20"/>
              </w:rPr>
              <w:t xml:space="preserve">overall structure of a text and </w:t>
            </w:r>
            <w:r w:rsidRPr="00A87086">
              <w:rPr>
                <w:rFonts w:cstheme="minorHAnsi"/>
                <w:sz w:val="20"/>
                <w:szCs w:val="20"/>
              </w:rPr>
              <w:t>contributes to the development of the theme, setting, or</w:t>
            </w:r>
          </w:p>
          <w:p w:rsidR="00F25CFF" w:rsidRDefault="00F25CFF" w:rsidP="00F25CFF">
            <w:pPr>
              <w:rPr>
                <w:rFonts w:cstheme="minorHAnsi"/>
                <w:b/>
                <w:sz w:val="20"/>
                <w:szCs w:val="20"/>
              </w:rPr>
            </w:pPr>
            <w:r w:rsidRPr="00A87086">
              <w:rPr>
                <w:rFonts w:cstheme="minorHAnsi"/>
                <w:sz w:val="20"/>
                <w:szCs w:val="20"/>
              </w:rPr>
              <w:t>plot.</w:t>
            </w:r>
          </w:p>
        </w:tc>
      </w:tr>
    </w:tbl>
    <w:p w:rsidR="00840E88" w:rsidRDefault="00840E88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25"/>
        <w:gridCol w:w="5046"/>
      </w:tblGrid>
      <w:tr w:rsidR="007D3233" w:rsidRPr="0025043F" w:rsidTr="002135DB">
        <w:trPr>
          <w:cantSplit/>
          <w:tblHeader/>
        </w:trPr>
        <w:tc>
          <w:tcPr>
            <w:tcW w:w="14598" w:type="dxa"/>
            <w:gridSpan w:val="3"/>
            <w:shd w:val="clear" w:color="auto" w:fill="FBD4B4" w:themeFill="accent6" w:themeFillTint="66"/>
          </w:tcPr>
          <w:p w:rsidR="007D3233" w:rsidRPr="007D3233" w:rsidRDefault="007D3233" w:rsidP="00840E8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D3233"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2135DB" w:rsidRPr="0025043F" w:rsidTr="002135DB">
        <w:trPr>
          <w:cantSplit/>
          <w:tblHeader/>
        </w:trPr>
        <w:tc>
          <w:tcPr>
            <w:tcW w:w="4788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840E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text structures and their parts.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a theme, setting, or plot develops.</w:t>
            </w:r>
          </w:p>
          <w:p w:rsidR="002135DB" w:rsidRPr="00040CF9" w:rsidRDefault="002135DB" w:rsidP="0033618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</w:pPr>
            <w:r>
              <w:rPr>
                <w:rFonts w:cstheme="minorHAnsi"/>
                <w:sz w:val="20"/>
                <w:szCs w:val="20"/>
              </w:rPr>
              <w:t xml:space="preserve">Understand and analyze how text structure contributes to the development of the theme, setting and plot. </w:t>
            </w:r>
          </w:p>
        </w:tc>
        <w:tc>
          <w:tcPr>
            <w:tcW w:w="4680" w:type="dxa"/>
          </w:tcPr>
          <w:p w:rsidR="002135DB" w:rsidRDefault="002135DB" w:rsidP="00DA1E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theme, setting or plot develop?</w:t>
            </w:r>
          </w:p>
          <w:p w:rsidR="002135DB" w:rsidRDefault="002135DB" w:rsidP="00DA1E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words help the development of the theme, setting or plot?</w:t>
            </w:r>
          </w:p>
          <w:p w:rsidR="002135DB" w:rsidRDefault="002135DB" w:rsidP="00DA1E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does____contribute to the development of the theme, setting or plot?</w:t>
            </w:r>
          </w:p>
          <w:p w:rsidR="002135DB" w:rsidRDefault="002135DB" w:rsidP="00DA1EB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sentence, chapter, scene, or stanza fit into the overall structure of a ____?</w:t>
            </w:r>
          </w:p>
          <w:p w:rsidR="002135DB" w:rsidRPr="00040CF9" w:rsidRDefault="002135DB" w:rsidP="00040CF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text structure and explain why the author chose to write it this way.</w:t>
            </w:r>
          </w:p>
        </w:tc>
        <w:tc>
          <w:tcPr>
            <w:tcW w:w="5130" w:type="dxa"/>
          </w:tcPr>
          <w:p w:rsidR="002135DB" w:rsidRDefault="002135DB" w:rsidP="00DA1E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2135DB" w:rsidRDefault="002135DB" w:rsidP="00DA1E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scene</w:t>
            </w:r>
          </w:p>
          <w:p w:rsidR="002135DB" w:rsidRDefault="002135DB" w:rsidP="00DA1E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stanza </w:t>
            </w:r>
          </w:p>
          <w:p w:rsidR="002135DB" w:rsidRPr="00040CF9" w:rsidRDefault="002135DB" w:rsidP="00DA1EB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structure</w:t>
            </w:r>
          </w:p>
          <w:p w:rsidR="002135DB" w:rsidRDefault="002135DB" w:rsidP="00040CF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</w:t>
            </w:r>
          </w:p>
          <w:p w:rsidR="002135DB" w:rsidRDefault="002135DB" w:rsidP="0050374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exposition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rising action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conflict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climax</w:t>
            </w:r>
          </w:p>
          <w:p w:rsidR="002135DB" w:rsidRDefault="002135DB" w:rsidP="00840E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falling action</w:t>
            </w:r>
          </w:p>
          <w:p w:rsidR="002135DB" w:rsidRPr="002135DB" w:rsidRDefault="002135DB" w:rsidP="00213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resolution</w:t>
            </w:r>
          </w:p>
        </w:tc>
      </w:tr>
    </w:tbl>
    <w:p w:rsidR="00C324BA" w:rsidRDefault="00C324BA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C324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(6):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324BA">
              <w:rPr>
                <w:rFonts w:cstheme="minorHAnsi"/>
                <w:sz w:val="20"/>
                <w:szCs w:val="20"/>
              </w:rPr>
              <w:t>Assess how poin</w:t>
            </w:r>
            <w:r>
              <w:rPr>
                <w:rFonts w:cstheme="minorHAnsi"/>
                <w:sz w:val="20"/>
                <w:szCs w:val="20"/>
              </w:rPr>
              <w:t xml:space="preserve">t of view or purpose shapes the </w:t>
            </w:r>
            <w:r w:rsidRPr="00C324BA">
              <w:rPr>
                <w:rFonts w:cstheme="minorHAnsi"/>
                <w:sz w:val="20"/>
                <w:szCs w:val="20"/>
              </w:rPr>
              <w:t>content and style of a text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F25CFF" w:rsidRDefault="00F25CFF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25CFF" w:rsidTr="00F25CFF">
        <w:tc>
          <w:tcPr>
            <w:tcW w:w="14616" w:type="dxa"/>
            <w:shd w:val="clear" w:color="auto" w:fill="FDE9D9" w:themeFill="accent6" w:themeFillTint="33"/>
          </w:tcPr>
          <w:p w:rsidR="00F25CFF" w:rsidRDefault="00F25CFF" w:rsidP="00C324B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RL 6.6 –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5A4BDA">
              <w:rPr>
                <w:rFonts w:cstheme="minorHAnsi"/>
                <w:sz w:val="20"/>
                <w:szCs w:val="20"/>
              </w:rPr>
              <w:t>Explain how an author de</w:t>
            </w:r>
            <w:r>
              <w:rPr>
                <w:rFonts w:cstheme="minorHAnsi"/>
                <w:sz w:val="20"/>
                <w:szCs w:val="20"/>
              </w:rPr>
              <w:t xml:space="preserve">velops the point of view of the </w:t>
            </w:r>
            <w:r w:rsidRPr="005A4BDA">
              <w:rPr>
                <w:rFonts w:cstheme="minorHAnsi"/>
                <w:sz w:val="20"/>
                <w:szCs w:val="20"/>
              </w:rPr>
              <w:t>narrator or speaker in a text.</w:t>
            </w:r>
          </w:p>
        </w:tc>
      </w:tr>
    </w:tbl>
    <w:p w:rsidR="00C324BA" w:rsidRDefault="00C324BA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4"/>
        <w:gridCol w:w="5054"/>
      </w:tblGrid>
      <w:tr w:rsidR="007D3233" w:rsidRPr="0025043F" w:rsidTr="002135DB">
        <w:trPr>
          <w:cantSplit/>
          <w:tblHeader/>
        </w:trPr>
        <w:tc>
          <w:tcPr>
            <w:tcW w:w="14598" w:type="dxa"/>
            <w:gridSpan w:val="3"/>
            <w:shd w:val="clear" w:color="auto" w:fill="FABF8F" w:themeFill="accent6" w:themeFillTint="99"/>
          </w:tcPr>
          <w:p w:rsidR="007D3233" w:rsidRPr="007D3233" w:rsidRDefault="007D3233" w:rsidP="005057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D3233"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2135DB" w:rsidRPr="0025043F" w:rsidTr="002135DB">
        <w:trPr>
          <w:cantSplit/>
          <w:tblHeader/>
        </w:trPr>
        <w:tc>
          <w:tcPr>
            <w:tcW w:w="4788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9E112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point of view.</w:t>
            </w:r>
          </w:p>
          <w:p w:rsidR="002135DB" w:rsidRDefault="002135DB" w:rsidP="005A4B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explain how the point of view develops.</w:t>
            </w:r>
          </w:p>
          <w:p w:rsidR="002135DB" w:rsidRPr="00434429" w:rsidRDefault="002135DB" w:rsidP="005A4B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explain how the point of view is developed by the narrator or speaker.</w:t>
            </w:r>
          </w:p>
        </w:tc>
        <w:tc>
          <w:tcPr>
            <w:tcW w:w="4680" w:type="dxa"/>
          </w:tcPr>
          <w:p w:rsidR="002135DB" w:rsidRPr="005A4BDA" w:rsidRDefault="002135DB" w:rsidP="005A4B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 develop the narrator or speaker’s point of view</w:t>
            </w:r>
            <w:r w:rsidRPr="009E1121">
              <w:rPr>
                <w:rFonts w:cstheme="minorHAnsi"/>
                <w:sz w:val="20"/>
                <w:szCs w:val="20"/>
              </w:rPr>
              <w:t>?</w:t>
            </w:r>
          </w:p>
          <w:p w:rsidR="002135DB" w:rsidRDefault="002135DB" w:rsidP="009E11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author’s word choice help develop the narrator or speaker’s point of view?</w:t>
            </w:r>
          </w:p>
          <w:p w:rsidR="002135DB" w:rsidRDefault="002135DB" w:rsidP="009E11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the narrator?</w:t>
            </w:r>
          </w:p>
          <w:p w:rsidR="002135DB" w:rsidRDefault="002135DB" w:rsidP="009E11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From whose point of view is the text written?</w:t>
            </w:r>
          </w:p>
          <w:p w:rsidR="002135DB" w:rsidRPr="009E1121" w:rsidRDefault="002135DB" w:rsidP="009E112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author help develop the character’s point of view?</w:t>
            </w:r>
          </w:p>
        </w:tc>
        <w:tc>
          <w:tcPr>
            <w:tcW w:w="5130" w:type="dxa"/>
          </w:tcPr>
          <w:p w:rsidR="002135DB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author </w:t>
            </w:r>
          </w:p>
          <w:p w:rsidR="002135DB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 of view</w:t>
            </w:r>
          </w:p>
          <w:p w:rsidR="002135DB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 person</w:t>
            </w:r>
          </w:p>
          <w:p w:rsidR="002135DB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third person</w:t>
            </w:r>
          </w:p>
          <w:p w:rsidR="002135DB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omniscient</w:t>
            </w:r>
          </w:p>
          <w:p w:rsidR="002135DB" w:rsidRPr="0025043F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</w:t>
            </w:r>
          </w:p>
          <w:p w:rsidR="002135DB" w:rsidRPr="005A4BDA" w:rsidRDefault="002135DB" w:rsidP="005A4B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 w:rsidRPr="005A4BDA">
              <w:rPr>
                <w:rFonts w:cstheme="minorHAnsi"/>
                <w:sz w:val="20"/>
                <w:szCs w:val="20"/>
              </w:rPr>
              <w:t>narrator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speaker in text</w:t>
            </w:r>
          </w:p>
          <w:p w:rsidR="002135DB" w:rsidRPr="002135DB" w:rsidRDefault="002135DB" w:rsidP="002135D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perspective</w:t>
            </w:r>
          </w:p>
        </w:tc>
      </w:tr>
    </w:tbl>
    <w:p w:rsidR="005057BB" w:rsidRDefault="005057BB" w:rsidP="005057B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5057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ANCHOR STANDARD (7):  </w:t>
            </w:r>
            <w:r w:rsidRPr="005057BB">
              <w:rPr>
                <w:rFonts w:cstheme="minorHAnsi"/>
                <w:sz w:val="20"/>
                <w:szCs w:val="20"/>
              </w:rPr>
              <w:t>Integrate and evaluate con</w:t>
            </w:r>
            <w:r>
              <w:rPr>
                <w:rFonts w:cstheme="minorHAnsi"/>
                <w:sz w:val="20"/>
                <w:szCs w:val="20"/>
              </w:rPr>
              <w:t xml:space="preserve">tent presented in diverse media </w:t>
            </w:r>
            <w:r w:rsidRPr="005057BB">
              <w:rPr>
                <w:rFonts w:cstheme="minorHAnsi"/>
                <w:sz w:val="20"/>
                <w:szCs w:val="20"/>
              </w:rPr>
              <w:t>and formats, including visua</w:t>
            </w:r>
            <w:r>
              <w:rPr>
                <w:rFonts w:cstheme="minorHAnsi"/>
                <w:sz w:val="20"/>
                <w:szCs w:val="20"/>
              </w:rPr>
              <w:t xml:space="preserve">lly and quantitatively, as well </w:t>
            </w:r>
            <w:r w:rsidRPr="005057BB">
              <w:rPr>
                <w:rFonts w:cstheme="minorHAnsi"/>
                <w:sz w:val="20"/>
                <w:szCs w:val="20"/>
              </w:rPr>
              <w:t>as in words.</w:t>
            </w:r>
          </w:p>
        </w:tc>
      </w:tr>
    </w:tbl>
    <w:p w:rsidR="00456842" w:rsidRDefault="00456842" w:rsidP="005057B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5057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RL 6.7  - </w:t>
            </w:r>
            <w:r w:rsidRPr="00A5742D">
              <w:rPr>
                <w:rFonts w:cstheme="minorHAnsi"/>
                <w:sz w:val="20"/>
                <w:szCs w:val="20"/>
              </w:rPr>
              <w:t xml:space="preserve">Compare and contrast the experience </w:t>
            </w:r>
            <w:r>
              <w:rPr>
                <w:rFonts w:cstheme="minorHAnsi"/>
                <w:sz w:val="20"/>
                <w:szCs w:val="20"/>
              </w:rPr>
              <w:t xml:space="preserve">of reading a story, </w:t>
            </w:r>
            <w:r w:rsidRPr="00A5742D">
              <w:rPr>
                <w:rFonts w:cstheme="minorHAnsi"/>
                <w:sz w:val="20"/>
                <w:szCs w:val="20"/>
              </w:rPr>
              <w:t>drama, or poem to listening</w:t>
            </w:r>
            <w:r>
              <w:rPr>
                <w:rFonts w:cstheme="minorHAnsi"/>
                <w:sz w:val="20"/>
                <w:szCs w:val="20"/>
              </w:rPr>
              <w:t xml:space="preserve"> to or viewing an audio, video, </w:t>
            </w:r>
            <w:r w:rsidRPr="00A5742D">
              <w:rPr>
                <w:rFonts w:cstheme="minorHAnsi"/>
                <w:sz w:val="20"/>
                <w:szCs w:val="20"/>
              </w:rPr>
              <w:t xml:space="preserve">or live version of the text, </w:t>
            </w:r>
            <w:r>
              <w:rPr>
                <w:rFonts w:cstheme="minorHAnsi"/>
                <w:sz w:val="20"/>
                <w:szCs w:val="20"/>
              </w:rPr>
              <w:t xml:space="preserve">including contrasting what they </w:t>
            </w:r>
            <w:r w:rsidRPr="00A5742D">
              <w:rPr>
                <w:rFonts w:cstheme="minorHAnsi"/>
                <w:sz w:val="20"/>
                <w:szCs w:val="20"/>
              </w:rPr>
              <w:t>“see” and “hear” whe</w:t>
            </w:r>
            <w:r>
              <w:rPr>
                <w:rFonts w:cstheme="minorHAnsi"/>
                <w:sz w:val="20"/>
                <w:szCs w:val="20"/>
              </w:rPr>
              <w:t xml:space="preserve">n reading the text to what they </w:t>
            </w:r>
            <w:r w:rsidRPr="00A5742D">
              <w:rPr>
                <w:rFonts w:cstheme="minorHAnsi"/>
                <w:sz w:val="20"/>
                <w:szCs w:val="20"/>
              </w:rPr>
              <w:t>perceive when they listen or watch.</w:t>
            </w:r>
          </w:p>
        </w:tc>
      </w:tr>
    </w:tbl>
    <w:p w:rsidR="005057BB" w:rsidRDefault="005057BB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15"/>
        <w:gridCol w:w="5054"/>
      </w:tblGrid>
      <w:tr w:rsidR="007D3233" w:rsidRPr="0025043F" w:rsidTr="002135DB">
        <w:trPr>
          <w:cantSplit/>
          <w:tblHeader/>
        </w:trPr>
        <w:tc>
          <w:tcPr>
            <w:tcW w:w="14598" w:type="dxa"/>
            <w:gridSpan w:val="3"/>
            <w:shd w:val="clear" w:color="auto" w:fill="FABF8F" w:themeFill="accent6" w:themeFillTint="99"/>
          </w:tcPr>
          <w:p w:rsidR="007D3233" w:rsidRPr="007D3233" w:rsidRDefault="007D3233" w:rsidP="007D3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7D3233">
              <w:rPr>
                <w:rFonts w:cstheme="minorHAnsi"/>
                <w:b/>
                <w:i/>
                <w:color w:val="FF0000"/>
                <w:sz w:val="20"/>
                <w:szCs w:val="20"/>
              </w:rPr>
              <w:t>Integration of Knowledge and Ideas</w:t>
            </w:r>
          </w:p>
        </w:tc>
      </w:tr>
      <w:tr w:rsidR="002135DB" w:rsidRPr="0025043F" w:rsidTr="002135DB">
        <w:trPr>
          <w:cantSplit/>
          <w:tblHeader/>
        </w:trPr>
        <w:tc>
          <w:tcPr>
            <w:tcW w:w="4788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ABF8F" w:themeFill="accent6" w:themeFillTint="99"/>
          </w:tcPr>
          <w:p w:rsidR="002135DB" w:rsidRDefault="002135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2135DB" w:rsidRPr="0025043F" w:rsidTr="002135DB">
        <w:tc>
          <w:tcPr>
            <w:tcW w:w="4788" w:type="dxa"/>
          </w:tcPr>
          <w:p w:rsidR="002135DB" w:rsidRDefault="002135DB" w:rsidP="00A275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 &amp; contrast the experience of </w:t>
            </w: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  <w:r>
              <w:rPr>
                <w:rFonts w:cstheme="minorHAnsi"/>
                <w:sz w:val="20"/>
                <w:szCs w:val="20"/>
              </w:rPr>
              <w:t xml:space="preserve">a story, drama, or poem to </w:t>
            </w:r>
            <w:r w:rsidRPr="00C3669D">
              <w:rPr>
                <w:rFonts w:cstheme="minorHAnsi"/>
                <w:b/>
                <w:sz w:val="20"/>
                <w:szCs w:val="20"/>
              </w:rPr>
              <w:t xml:space="preserve">listening </w:t>
            </w:r>
            <w:r>
              <w:rPr>
                <w:rFonts w:cstheme="minorHAnsi"/>
                <w:sz w:val="20"/>
                <w:szCs w:val="20"/>
              </w:rPr>
              <w:t xml:space="preserve">to or </w:t>
            </w:r>
            <w:r>
              <w:rPr>
                <w:rFonts w:cstheme="minorHAnsi"/>
                <w:b/>
                <w:sz w:val="20"/>
                <w:szCs w:val="20"/>
              </w:rPr>
              <w:t xml:space="preserve">viewing </w:t>
            </w:r>
            <w:r>
              <w:rPr>
                <w:rFonts w:cstheme="minorHAnsi"/>
                <w:sz w:val="20"/>
                <w:szCs w:val="20"/>
              </w:rPr>
              <w:t xml:space="preserve">an audio, video, or live version of the text. </w:t>
            </w:r>
          </w:p>
          <w:p w:rsidR="002135DB" w:rsidRPr="00434429" w:rsidRDefault="002135DB" w:rsidP="00A275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 what students “</w:t>
            </w:r>
            <w:r>
              <w:rPr>
                <w:rFonts w:cstheme="minorHAnsi"/>
                <w:i/>
                <w:sz w:val="20"/>
                <w:szCs w:val="20"/>
              </w:rPr>
              <w:t>hear”</w:t>
            </w:r>
            <w:r>
              <w:rPr>
                <w:rFonts w:cstheme="minorHAnsi"/>
                <w:sz w:val="20"/>
                <w:szCs w:val="20"/>
              </w:rPr>
              <w:t xml:space="preserve"> and</w:t>
            </w:r>
            <w:r>
              <w:rPr>
                <w:rFonts w:cstheme="minorHAnsi"/>
                <w:i/>
                <w:sz w:val="20"/>
                <w:szCs w:val="20"/>
              </w:rPr>
              <w:t xml:space="preserve"> “see”</w:t>
            </w:r>
            <w:r>
              <w:rPr>
                <w:rFonts w:cstheme="minorHAnsi"/>
                <w:sz w:val="20"/>
                <w:szCs w:val="20"/>
              </w:rPr>
              <w:t xml:space="preserve"> when </w:t>
            </w:r>
            <w:r>
              <w:rPr>
                <w:rFonts w:cstheme="minorHAnsi"/>
                <w:b/>
                <w:sz w:val="20"/>
                <w:szCs w:val="20"/>
              </w:rPr>
              <w:t xml:space="preserve">reading </w:t>
            </w:r>
            <w:r>
              <w:rPr>
                <w:rFonts w:cstheme="minorHAnsi"/>
                <w:sz w:val="20"/>
                <w:szCs w:val="20"/>
              </w:rPr>
              <w:t xml:space="preserve">to what they </w:t>
            </w:r>
            <w:r>
              <w:rPr>
                <w:rFonts w:cstheme="minorHAnsi"/>
                <w:i/>
                <w:sz w:val="20"/>
                <w:szCs w:val="20"/>
              </w:rPr>
              <w:t>perceive</w:t>
            </w:r>
            <w:r>
              <w:rPr>
                <w:rFonts w:cstheme="minorHAnsi"/>
                <w:sz w:val="20"/>
                <w:szCs w:val="20"/>
              </w:rPr>
              <w:t xml:space="preserve"> when they </w:t>
            </w:r>
            <w:r>
              <w:rPr>
                <w:rFonts w:cstheme="minorHAnsi"/>
                <w:b/>
                <w:sz w:val="20"/>
                <w:szCs w:val="20"/>
              </w:rPr>
              <w:t>listen</w:t>
            </w:r>
            <w:r>
              <w:rPr>
                <w:rFonts w:cstheme="minorHAnsi"/>
                <w:sz w:val="20"/>
                <w:szCs w:val="20"/>
              </w:rPr>
              <w:t xml:space="preserve"> or </w:t>
            </w:r>
            <w:r>
              <w:rPr>
                <w:rFonts w:cstheme="minorHAnsi"/>
                <w:b/>
                <w:sz w:val="20"/>
                <w:szCs w:val="20"/>
              </w:rPr>
              <w:t>watch.</w:t>
            </w:r>
          </w:p>
        </w:tc>
        <w:tc>
          <w:tcPr>
            <w:tcW w:w="4680" w:type="dxa"/>
          </w:tcPr>
          <w:p w:rsidR="002135DB" w:rsidRDefault="002135DB" w:rsidP="00381D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reading a story compare to the audio or video version?</w:t>
            </w:r>
          </w:p>
          <w:p w:rsidR="002135DB" w:rsidRDefault="002135DB" w:rsidP="00381D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you see/</w:t>
            </w:r>
            <w:r w:rsidRPr="00C3669D">
              <w:rPr>
                <w:rFonts w:cstheme="minorHAnsi"/>
                <w:sz w:val="20"/>
                <w:szCs w:val="20"/>
              </w:rPr>
              <w:t>hear</w:t>
            </w:r>
            <w:r>
              <w:rPr>
                <w:rFonts w:cstheme="minorHAnsi"/>
                <w:sz w:val="20"/>
                <w:szCs w:val="20"/>
              </w:rPr>
              <w:t xml:space="preserve"> when reading the text?</w:t>
            </w:r>
          </w:p>
          <w:p w:rsidR="002135DB" w:rsidRDefault="002135DB" w:rsidP="00381D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your perception of what you hear and see.</w:t>
            </w:r>
          </w:p>
          <w:p w:rsidR="002135DB" w:rsidRPr="00A27531" w:rsidRDefault="002135DB" w:rsidP="00381D8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Explain the differences between what you </w:t>
            </w:r>
            <w:r>
              <w:rPr>
                <w:rFonts w:cstheme="minorHAnsi"/>
                <w:i/>
                <w:sz w:val="20"/>
                <w:szCs w:val="20"/>
              </w:rPr>
              <w:t>see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sz w:val="20"/>
                <w:szCs w:val="20"/>
              </w:rPr>
              <w:t>hear</w:t>
            </w:r>
            <w:r>
              <w:rPr>
                <w:rFonts w:cstheme="minorHAnsi"/>
                <w:sz w:val="20"/>
                <w:szCs w:val="20"/>
              </w:rPr>
              <w:t xml:space="preserve"> when reading to your perception of what you </w:t>
            </w:r>
            <w:r>
              <w:rPr>
                <w:rFonts w:cstheme="minorHAnsi"/>
                <w:i/>
                <w:sz w:val="20"/>
                <w:szCs w:val="20"/>
              </w:rPr>
              <w:t>hear</w:t>
            </w:r>
            <w:r>
              <w:rPr>
                <w:rFonts w:cstheme="minorHAnsi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sz w:val="20"/>
                <w:szCs w:val="20"/>
              </w:rPr>
              <w:t>watch</w:t>
            </w:r>
            <w:r>
              <w:rPr>
                <w:rFonts w:cstheme="minorHAnsi"/>
                <w:sz w:val="20"/>
                <w:szCs w:val="20"/>
              </w:rPr>
              <w:t xml:space="preserve"> in an audio, video or live version. </w:t>
            </w:r>
          </w:p>
        </w:tc>
        <w:tc>
          <w:tcPr>
            <w:tcW w:w="5130" w:type="dxa"/>
          </w:tcPr>
          <w:p w:rsidR="002135DB" w:rsidRDefault="002135DB" w:rsidP="00C366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</w:t>
            </w:r>
          </w:p>
          <w:p w:rsidR="002135DB" w:rsidRDefault="002135DB" w:rsidP="00C366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ind w:left="256" w:hanging="256"/>
              <w:rPr>
                <w:rFonts w:cstheme="minorHAnsi"/>
                <w:sz w:val="20"/>
                <w:szCs w:val="20"/>
              </w:rPr>
            </w:pPr>
            <w:r w:rsidRPr="0071612E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2135DB" w:rsidRDefault="002135DB" w:rsidP="00C366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experience</w:t>
            </w:r>
          </w:p>
          <w:p w:rsidR="002135DB" w:rsidRDefault="002135DB" w:rsidP="00C366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</w:t>
            </w:r>
          </w:p>
          <w:p w:rsidR="002135DB" w:rsidRDefault="002135DB" w:rsidP="00C3669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viewing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audio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live version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perception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imagery</w:t>
            </w:r>
          </w:p>
          <w:p w:rsidR="002135DB" w:rsidRDefault="002135DB" w:rsidP="005057B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visualize</w:t>
            </w:r>
          </w:p>
          <w:p w:rsidR="002135DB" w:rsidRPr="00B154D8" w:rsidRDefault="002135DB" w:rsidP="00B154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differences</w:t>
            </w:r>
          </w:p>
        </w:tc>
      </w:tr>
    </w:tbl>
    <w:p w:rsidR="002135DB" w:rsidRDefault="002135DB" w:rsidP="002C3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2C356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ANCHOR STANDARD (8): </w:t>
            </w:r>
            <w:r w:rsidRPr="00460CAB">
              <w:rPr>
                <w:rFonts w:cstheme="minorHAnsi"/>
                <w:sz w:val="20"/>
                <w:szCs w:val="20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</w:tbl>
    <w:p w:rsidR="00456842" w:rsidRDefault="00456842" w:rsidP="002C3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2C356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RL 6.8</w:t>
            </w:r>
            <w:r w:rsidRPr="00B154D8">
              <w:rPr>
                <w:rFonts w:cstheme="minorHAnsi"/>
                <w:b/>
                <w:sz w:val="20"/>
                <w:szCs w:val="20"/>
                <w:shd w:val="clear" w:color="auto" w:fill="FDE9D9" w:themeFill="accent6" w:themeFillTint="33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DE9D9" w:themeFill="accent6" w:themeFillTint="33"/>
              </w:rPr>
              <w:t xml:space="preserve">- </w:t>
            </w:r>
            <w:r w:rsidRPr="00B154D8">
              <w:rPr>
                <w:rFonts w:cstheme="minorHAnsi"/>
                <w:b/>
                <w:i/>
                <w:sz w:val="20"/>
                <w:szCs w:val="20"/>
              </w:rPr>
              <w:t xml:space="preserve">not applicable to sixth </w:t>
            </w:r>
            <w:r>
              <w:rPr>
                <w:rFonts w:cstheme="minorHAnsi"/>
                <w:b/>
                <w:i/>
                <w:sz w:val="20"/>
                <w:szCs w:val="20"/>
              </w:rPr>
              <w:t>grade</w:t>
            </w:r>
          </w:p>
        </w:tc>
      </w:tr>
    </w:tbl>
    <w:p w:rsidR="002135DB" w:rsidRDefault="002135DB" w:rsidP="002C356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460CAB" w:rsidRDefault="00460CAB" w:rsidP="00460C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861223" w:rsidRPr="00861223" w:rsidRDefault="00861223" w:rsidP="00C324BA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F92A00" w:rsidRPr="00456842" w:rsidRDefault="000C5858" w:rsidP="0045684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F92A0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(8):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BD15B5">
              <w:rPr>
                <w:rFonts w:cstheme="minorHAnsi"/>
                <w:sz w:val="20"/>
                <w:szCs w:val="20"/>
              </w:rPr>
              <w:t xml:space="preserve">Analyze how two or more </w:t>
            </w:r>
            <w:r>
              <w:rPr>
                <w:rFonts w:cstheme="minorHAnsi"/>
                <w:sz w:val="20"/>
                <w:szCs w:val="20"/>
              </w:rPr>
              <w:t xml:space="preserve">texts address similar themes or </w:t>
            </w:r>
            <w:r w:rsidRPr="00BD15B5">
              <w:rPr>
                <w:rFonts w:cstheme="minorHAnsi"/>
                <w:sz w:val="20"/>
                <w:szCs w:val="20"/>
              </w:rPr>
              <w:t>topics in order to bu</w:t>
            </w:r>
            <w:r>
              <w:rPr>
                <w:rFonts w:cstheme="minorHAnsi"/>
                <w:sz w:val="20"/>
                <w:szCs w:val="20"/>
              </w:rPr>
              <w:t xml:space="preserve">ild knowledge or to compare the </w:t>
            </w:r>
            <w:r w:rsidRPr="00BD15B5">
              <w:rPr>
                <w:rFonts w:cstheme="minorHAnsi"/>
                <w:sz w:val="20"/>
                <w:szCs w:val="20"/>
              </w:rPr>
              <w:t>approaches the authors take.</w:t>
            </w:r>
          </w:p>
        </w:tc>
      </w:tr>
    </w:tbl>
    <w:p w:rsidR="00456842" w:rsidRDefault="00456842" w:rsidP="00F92A0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56842" w:rsidTr="00456842">
        <w:tc>
          <w:tcPr>
            <w:tcW w:w="14616" w:type="dxa"/>
            <w:shd w:val="clear" w:color="auto" w:fill="FDE9D9" w:themeFill="accent6" w:themeFillTint="33"/>
          </w:tcPr>
          <w:p w:rsidR="00456842" w:rsidRDefault="00456842" w:rsidP="00F92A0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RL 6.9 – </w:t>
            </w:r>
            <w:r w:rsidRPr="00C76EAC">
              <w:rPr>
                <w:rFonts w:cstheme="minorHAnsi"/>
                <w:sz w:val="20"/>
                <w:szCs w:val="20"/>
              </w:rPr>
              <w:t>Compare and contrast texts in</w:t>
            </w:r>
            <w:r>
              <w:rPr>
                <w:rFonts w:cstheme="minorHAnsi"/>
                <w:sz w:val="20"/>
                <w:szCs w:val="20"/>
              </w:rPr>
              <w:t xml:space="preserve"> different forms or genres </w:t>
            </w:r>
            <w:r w:rsidRPr="00C76EAC">
              <w:rPr>
                <w:rFonts w:cstheme="minorHAnsi"/>
                <w:sz w:val="20"/>
                <w:szCs w:val="20"/>
              </w:rPr>
              <w:t>(e.g., stories and poems</w:t>
            </w:r>
            <w:r>
              <w:rPr>
                <w:rFonts w:cstheme="minorHAnsi"/>
                <w:sz w:val="20"/>
                <w:szCs w:val="20"/>
              </w:rPr>
              <w:t xml:space="preserve">; historical novels and fantasy </w:t>
            </w:r>
            <w:r w:rsidRPr="00C76EAC">
              <w:rPr>
                <w:rFonts w:cstheme="minorHAnsi"/>
                <w:sz w:val="20"/>
                <w:szCs w:val="20"/>
              </w:rPr>
              <w:t>stories) in terms of their a</w:t>
            </w:r>
            <w:r>
              <w:rPr>
                <w:rFonts w:cstheme="minorHAnsi"/>
                <w:sz w:val="20"/>
                <w:szCs w:val="20"/>
              </w:rPr>
              <w:t xml:space="preserve">pproaches to similar themes and </w:t>
            </w:r>
            <w:r w:rsidRPr="00C76EAC">
              <w:rPr>
                <w:rFonts w:cstheme="minorHAnsi"/>
                <w:sz w:val="20"/>
                <w:szCs w:val="20"/>
              </w:rPr>
              <w:t>topics.</w:t>
            </w:r>
          </w:p>
        </w:tc>
      </w:tr>
    </w:tbl>
    <w:p w:rsidR="00F92A00" w:rsidRDefault="00F92A00" w:rsidP="00F92A0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32"/>
        <w:gridCol w:w="5037"/>
      </w:tblGrid>
      <w:tr w:rsidR="00B154D8" w:rsidRPr="0025043F" w:rsidTr="006C4A86">
        <w:trPr>
          <w:cantSplit/>
          <w:tblHeader/>
        </w:trPr>
        <w:tc>
          <w:tcPr>
            <w:tcW w:w="14598" w:type="dxa"/>
            <w:gridSpan w:val="3"/>
            <w:shd w:val="clear" w:color="auto" w:fill="FBD4B4" w:themeFill="accent6" w:themeFillTint="66"/>
          </w:tcPr>
          <w:p w:rsidR="00B154D8" w:rsidRPr="00B154D8" w:rsidRDefault="00B154D8" w:rsidP="00F92A0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Integration of Knowledge and Ideas</w:t>
            </w:r>
          </w:p>
        </w:tc>
      </w:tr>
      <w:tr w:rsidR="006C4A86" w:rsidRPr="0025043F" w:rsidTr="00DA0F66">
        <w:trPr>
          <w:cantSplit/>
          <w:tblHeader/>
        </w:trPr>
        <w:tc>
          <w:tcPr>
            <w:tcW w:w="4788" w:type="dxa"/>
            <w:shd w:val="clear" w:color="auto" w:fill="FBD4B4" w:themeFill="accent6" w:themeFillTint="66"/>
          </w:tcPr>
          <w:p w:rsidR="006C4A86" w:rsidRDefault="006C4A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6C4A86" w:rsidRDefault="006C4A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6C4A86" w:rsidRDefault="006C4A8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6C4A86" w:rsidRPr="0025043F" w:rsidTr="00DA0F66">
        <w:tc>
          <w:tcPr>
            <w:tcW w:w="4788" w:type="dxa"/>
          </w:tcPr>
          <w:p w:rsidR="006C4A86" w:rsidRDefault="006C4A86" w:rsidP="00C746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compare/contrast pattern.</w:t>
            </w:r>
          </w:p>
          <w:p w:rsidR="006C4A86" w:rsidRDefault="006C4A86" w:rsidP="00C746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Organize information.</w:t>
            </w:r>
          </w:p>
          <w:p w:rsidR="006C4A86" w:rsidRPr="00BD15B5" w:rsidRDefault="006C4A86" w:rsidP="00C7463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themes are developed.</w:t>
            </w:r>
          </w:p>
        </w:tc>
        <w:tc>
          <w:tcPr>
            <w:tcW w:w="4680" w:type="dxa"/>
          </w:tcPr>
          <w:p w:rsidR="006C4A86" w:rsidRDefault="006C4A86" w:rsidP="00A2753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are ____ and____alike/similar?</w:t>
            </w:r>
          </w:p>
          <w:p w:rsidR="006C4A86" w:rsidRDefault="006C4A86" w:rsidP="000F43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are____and____different</w:t>
            </w:r>
            <w:r w:rsidRPr="00123C4C">
              <w:rPr>
                <w:rFonts w:cstheme="minorHAnsi"/>
                <w:sz w:val="20"/>
                <w:szCs w:val="20"/>
              </w:rPr>
              <w:t>?</w:t>
            </w:r>
          </w:p>
          <w:p w:rsidR="006C4A86" w:rsidRDefault="006C4A86" w:rsidP="000F43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Contrast____and____</w:t>
            </w:r>
          </w:p>
          <w:p w:rsidR="006C4A86" w:rsidRDefault="006C4A86" w:rsidP="000F43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information in____compare to information in____?</w:t>
            </w:r>
          </w:p>
          <w:p w:rsidR="006C4A86" w:rsidRDefault="006C4A86" w:rsidP="000F436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author compares ____to____ to explain___.</w:t>
            </w:r>
          </w:p>
          <w:p w:rsidR="006C4A86" w:rsidRDefault="006C4A86" w:rsidP="00C76E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 the author compare a____to a____?</w:t>
            </w:r>
          </w:p>
          <w:p w:rsidR="006C4A86" w:rsidRPr="00A27531" w:rsidRDefault="006C4A86" w:rsidP="00C76E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underlying theme of ____and____is____.</w:t>
            </w:r>
          </w:p>
        </w:tc>
        <w:tc>
          <w:tcPr>
            <w:tcW w:w="5130" w:type="dxa"/>
          </w:tcPr>
          <w:p w:rsidR="006C4A86" w:rsidRDefault="006C4A86" w:rsidP="00F92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1B021D">
              <w:rPr>
                <w:rFonts w:cstheme="minorHAnsi"/>
                <w:sz w:val="20"/>
                <w:szCs w:val="20"/>
              </w:rPr>
              <w:t>ompare</w:t>
            </w:r>
          </w:p>
          <w:p w:rsidR="006C4A86" w:rsidRPr="00B1339F" w:rsidRDefault="006C4A86" w:rsidP="00B1339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 w:rsidRPr="001B021D">
              <w:rPr>
                <w:rFonts w:cstheme="minorHAnsi"/>
                <w:sz w:val="20"/>
                <w:szCs w:val="20"/>
              </w:rPr>
              <w:t xml:space="preserve">contrast </w:t>
            </w:r>
          </w:p>
          <w:p w:rsidR="006C4A86" w:rsidRDefault="006C4A86" w:rsidP="00C746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</w:t>
            </w:r>
          </w:p>
          <w:p w:rsidR="006C4A86" w:rsidRDefault="006C4A86" w:rsidP="00C746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differences</w:t>
            </w:r>
          </w:p>
          <w:p w:rsidR="006C4A86" w:rsidRDefault="006C4A86" w:rsidP="00C746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</w:t>
            </w:r>
          </w:p>
          <w:p w:rsidR="006C4A86" w:rsidRDefault="006C4A86" w:rsidP="00C746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genres</w:t>
            </w:r>
          </w:p>
          <w:p w:rsidR="006C4A86" w:rsidRPr="00C74638" w:rsidRDefault="006C4A86" w:rsidP="00C7463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</w:t>
            </w:r>
          </w:p>
          <w:p w:rsidR="006C4A86" w:rsidRDefault="006C4A86" w:rsidP="00F92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historical novels</w:t>
            </w:r>
          </w:p>
          <w:p w:rsidR="006C4A86" w:rsidRDefault="006C4A86" w:rsidP="00F92A0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fantasy</w:t>
            </w:r>
          </w:p>
          <w:p w:rsidR="006C4A86" w:rsidRPr="006448D0" w:rsidRDefault="006C4A86" w:rsidP="006448D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realism</w:t>
            </w:r>
          </w:p>
        </w:tc>
      </w:tr>
    </w:tbl>
    <w:p w:rsidR="001B021D" w:rsidRDefault="001B021D" w:rsidP="001B021D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448D0" w:rsidTr="006448D0">
        <w:tc>
          <w:tcPr>
            <w:tcW w:w="14390" w:type="dxa"/>
            <w:shd w:val="clear" w:color="auto" w:fill="FDE9D9" w:themeFill="accent6" w:themeFillTint="33"/>
          </w:tcPr>
          <w:p w:rsidR="006448D0" w:rsidRDefault="006448D0" w:rsidP="001B021D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(10):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96A54">
              <w:rPr>
                <w:rFonts w:cstheme="minorHAnsi"/>
                <w:sz w:val="20"/>
                <w:szCs w:val="20"/>
              </w:rPr>
              <w:t>Read and comprehend com</w:t>
            </w:r>
            <w:r>
              <w:rPr>
                <w:rFonts w:cstheme="minorHAnsi"/>
                <w:sz w:val="20"/>
                <w:szCs w:val="20"/>
              </w:rPr>
              <w:t xml:space="preserve">plex literary and informational </w:t>
            </w:r>
            <w:r w:rsidRPr="00196A54">
              <w:rPr>
                <w:rFonts w:cstheme="minorHAnsi"/>
                <w:sz w:val="20"/>
                <w:szCs w:val="20"/>
              </w:rPr>
              <w:t>texts independently and proficiently.</w:t>
            </w:r>
          </w:p>
        </w:tc>
      </w:tr>
    </w:tbl>
    <w:p w:rsidR="006448D0" w:rsidRDefault="006448D0" w:rsidP="001B021D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448D0" w:rsidTr="006448D0">
        <w:tc>
          <w:tcPr>
            <w:tcW w:w="14390" w:type="dxa"/>
            <w:shd w:val="clear" w:color="auto" w:fill="FDE9D9" w:themeFill="accent6" w:themeFillTint="33"/>
          </w:tcPr>
          <w:p w:rsidR="006448D0" w:rsidRDefault="006448D0" w:rsidP="001B021D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RL 6.10 – </w:t>
            </w:r>
            <w:r w:rsidRPr="00CC46C0">
              <w:rPr>
                <w:rFonts w:cstheme="minorHAnsi"/>
                <w:sz w:val="20"/>
                <w:szCs w:val="20"/>
              </w:rPr>
              <w:t xml:space="preserve">By the end of the year, </w:t>
            </w:r>
            <w:r>
              <w:rPr>
                <w:rFonts w:cstheme="minorHAnsi"/>
                <w:sz w:val="20"/>
                <w:szCs w:val="20"/>
              </w:rPr>
              <w:t xml:space="preserve">read and comprehend literature, </w:t>
            </w:r>
            <w:r w:rsidRPr="00CC46C0">
              <w:rPr>
                <w:rFonts w:cstheme="minorHAnsi"/>
                <w:sz w:val="20"/>
                <w:szCs w:val="20"/>
              </w:rPr>
              <w:t>incl</w:t>
            </w:r>
            <w:r>
              <w:rPr>
                <w:rFonts w:cstheme="minorHAnsi"/>
                <w:sz w:val="20"/>
                <w:szCs w:val="20"/>
              </w:rPr>
              <w:t>uding stories, dramas, and poems</w:t>
            </w:r>
            <w:r w:rsidRPr="00CC46C0">
              <w:rPr>
                <w:rFonts w:cstheme="minorHAnsi"/>
                <w:sz w:val="20"/>
                <w:szCs w:val="20"/>
              </w:rPr>
              <w:t>, in the grade</w:t>
            </w:r>
            <w:r>
              <w:rPr>
                <w:rFonts w:cstheme="minorHAnsi"/>
                <w:sz w:val="20"/>
                <w:szCs w:val="20"/>
              </w:rPr>
              <w:t xml:space="preserve">s 6-8 </w:t>
            </w:r>
            <w:r w:rsidRPr="00CC46C0">
              <w:rPr>
                <w:rFonts w:cstheme="minorHAnsi"/>
                <w:sz w:val="20"/>
                <w:szCs w:val="20"/>
              </w:rPr>
              <w:t>text complexity band pr</w:t>
            </w:r>
            <w:r>
              <w:rPr>
                <w:rFonts w:cstheme="minorHAnsi"/>
                <w:sz w:val="20"/>
                <w:szCs w:val="20"/>
              </w:rPr>
              <w:t xml:space="preserve">oficiently, with scaffolding as </w:t>
            </w:r>
            <w:r w:rsidRPr="00CC46C0">
              <w:rPr>
                <w:rFonts w:cstheme="minorHAnsi"/>
                <w:sz w:val="20"/>
                <w:szCs w:val="20"/>
              </w:rPr>
              <w:t>needed at the high end of the range.</w:t>
            </w:r>
          </w:p>
        </w:tc>
      </w:tr>
    </w:tbl>
    <w:p w:rsidR="00196A54" w:rsidRDefault="00196A54" w:rsidP="00192250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14"/>
        <w:gridCol w:w="5053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BD4B4" w:themeFill="accent6" w:themeFillTint="66"/>
          </w:tcPr>
          <w:p w:rsidR="00B154D8" w:rsidRPr="00B154D8" w:rsidRDefault="00B154D8" w:rsidP="00AE2B4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Range of Reading and Level of Text Complexity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FBD4B4" w:themeFill="accent6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BD4B4" w:themeFill="accent6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BD4B4" w:themeFill="accent6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B36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various forms of literature fluently.</w:t>
            </w:r>
          </w:p>
          <w:p w:rsidR="00DA0F66" w:rsidRDefault="00DA0F66" w:rsidP="00B36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comprehension of various forms of text.</w:t>
            </w:r>
          </w:p>
          <w:p w:rsidR="00DA0F66" w:rsidRDefault="00DA0F66" w:rsidP="00B36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independently and comprehend complex texts.</w:t>
            </w:r>
          </w:p>
          <w:p w:rsidR="00DA0F66" w:rsidRDefault="00DA0F66" w:rsidP="00B36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an effort to independently read texts of increasing complexity.</w:t>
            </w:r>
          </w:p>
          <w:p w:rsidR="00DA0F66" w:rsidRPr="00434429" w:rsidRDefault="00DA0F66" w:rsidP="00B36E4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comprehension.</w:t>
            </w:r>
          </w:p>
        </w:tc>
        <w:tc>
          <w:tcPr>
            <w:tcW w:w="4680" w:type="dxa"/>
          </w:tcPr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have you read independently lately?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genres have you read?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genre did you enjoy the most?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read multiple books by the same author?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your favorite author?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think you are ready to move to the next level?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a piece of literature and a piece of poetry?</w:t>
            </w:r>
          </w:p>
          <w:p w:rsidR="00DA0F66" w:rsidRPr="0025043F" w:rsidRDefault="00DA0F66" w:rsidP="00A415E7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DA0F66" w:rsidRDefault="00DA0F66" w:rsidP="00AE2B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literature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drama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poetry</w:t>
            </w:r>
          </w:p>
          <w:p w:rsidR="00DA0F66" w:rsidRDefault="00DA0F66" w:rsidP="00AE2B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fluency</w:t>
            </w:r>
          </w:p>
          <w:p w:rsidR="00DA0F66" w:rsidRPr="0025043F" w:rsidRDefault="00DA0F66" w:rsidP="00AE2B4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comprehension</w:t>
            </w:r>
          </w:p>
          <w:p w:rsidR="00DA0F66" w:rsidRPr="0025043F" w:rsidRDefault="00DA0F66" w:rsidP="00B36E44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56347" w:rsidRDefault="00356347" w:rsidP="007B258F">
      <w:pPr>
        <w:tabs>
          <w:tab w:val="left" w:pos="5265"/>
        </w:tabs>
        <w:spacing w:line="240" w:lineRule="auto"/>
        <w:rPr>
          <w:rFonts w:cstheme="minorHAnsi"/>
          <w:b/>
          <w:sz w:val="20"/>
          <w:szCs w:val="20"/>
        </w:rPr>
        <w:sectPr w:rsidR="00356347" w:rsidSect="00DA36CB">
          <w:headerReference w:type="default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F76702" w:rsidRDefault="00F76702" w:rsidP="00F76702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448D0" w:rsidTr="006448D0">
        <w:tc>
          <w:tcPr>
            <w:tcW w:w="14390" w:type="dxa"/>
            <w:shd w:val="clear" w:color="auto" w:fill="DAEEF3" w:themeFill="accent5" w:themeFillTint="33"/>
          </w:tcPr>
          <w:p w:rsidR="006448D0" w:rsidRDefault="006448D0" w:rsidP="00F76702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76702">
              <w:rPr>
                <w:rFonts w:cstheme="minorHAnsi"/>
                <w:sz w:val="20"/>
                <w:szCs w:val="20"/>
              </w:rPr>
              <w:t xml:space="preserve">Read closely </w:t>
            </w:r>
            <w:r>
              <w:rPr>
                <w:rFonts w:cstheme="minorHAnsi"/>
                <w:sz w:val="20"/>
                <w:szCs w:val="20"/>
              </w:rPr>
              <w:t xml:space="preserve">to determine what the text says </w:t>
            </w:r>
            <w:r w:rsidRPr="00F76702">
              <w:rPr>
                <w:rFonts w:cstheme="minorHAnsi"/>
                <w:sz w:val="20"/>
                <w:szCs w:val="20"/>
              </w:rPr>
              <w:t>explicitly and to make l</w:t>
            </w:r>
            <w:r>
              <w:rPr>
                <w:rFonts w:cstheme="minorHAnsi"/>
                <w:sz w:val="20"/>
                <w:szCs w:val="20"/>
              </w:rPr>
              <w:t xml:space="preserve">ogical inferences from it; cite </w:t>
            </w:r>
            <w:r w:rsidRPr="00F76702">
              <w:rPr>
                <w:rFonts w:cstheme="minorHAnsi"/>
                <w:sz w:val="20"/>
                <w:szCs w:val="20"/>
              </w:rPr>
              <w:t>specific textual evide</w:t>
            </w:r>
            <w:r>
              <w:rPr>
                <w:rFonts w:cstheme="minorHAnsi"/>
                <w:sz w:val="20"/>
                <w:szCs w:val="20"/>
              </w:rPr>
              <w:t xml:space="preserve">nce when writing or speaking to </w:t>
            </w:r>
            <w:r w:rsidRPr="00F76702">
              <w:rPr>
                <w:rFonts w:cstheme="minorHAnsi"/>
                <w:sz w:val="20"/>
                <w:szCs w:val="20"/>
              </w:rPr>
              <w:t>support conclusions drawn from the text.</w:t>
            </w:r>
          </w:p>
        </w:tc>
      </w:tr>
    </w:tbl>
    <w:p w:rsidR="006448D0" w:rsidRDefault="006448D0" w:rsidP="00F76702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448D0" w:rsidTr="006448D0">
        <w:tc>
          <w:tcPr>
            <w:tcW w:w="14390" w:type="dxa"/>
            <w:shd w:val="clear" w:color="auto" w:fill="DAEEF3" w:themeFill="accent5" w:themeFillTint="33"/>
          </w:tcPr>
          <w:p w:rsidR="006448D0" w:rsidRDefault="006448D0" w:rsidP="00F76702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6.1 – </w:t>
            </w:r>
            <w:r w:rsidRPr="00F76702">
              <w:rPr>
                <w:rFonts w:cstheme="minorHAnsi"/>
                <w:sz w:val="20"/>
                <w:szCs w:val="20"/>
              </w:rPr>
              <w:t>Cite textual evidence to su</w:t>
            </w:r>
            <w:r>
              <w:rPr>
                <w:rFonts w:cstheme="minorHAnsi"/>
                <w:sz w:val="20"/>
                <w:szCs w:val="20"/>
              </w:rPr>
              <w:t xml:space="preserve">pport analysis of what the text </w:t>
            </w:r>
            <w:r w:rsidRPr="00F76702">
              <w:rPr>
                <w:rFonts w:cstheme="minorHAnsi"/>
                <w:sz w:val="20"/>
                <w:szCs w:val="20"/>
              </w:rPr>
              <w:t>says explicitly as well as inferences drawn from the text.</w:t>
            </w:r>
          </w:p>
        </w:tc>
      </w:tr>
    </w:tbl>
    <w:p w:rsidR="00F76702" w:rsidRDefault="00F76702" w:rsidP="00F76702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788"/>
        <w:gridCol w:w="4680"/>
        <w:gridCol w:w="5130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454C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comprehension.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inferences.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inference with evidence from the text.</w:t>
            </w:r>
          </w:p>
          <w:p w:rsidR="00DA0F66" w:rsidRPr="00434429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text.</w:t>
            </w:r>
          </w:p>
        </w:tc>
        <w:tc>
          <w:tcPr>
            <w:tcW w:w="4680" w:type="dxa"/>
          </w:tcPr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the author mean when he/she says____?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generalizations can be drawn?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textual evidence does the text give to prove these generalizations are accurate?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 you think that?  Support your inference with information from the text.</w:t>
            </w:r>
          </w:p>
          <w:p w:rsidR="00DA0F66" w:rsidRPr="00B154D8" w:rsidRDefault="00DA0F66" w:rsidP="00B154D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text and determine the most important concepts.</w:t>
            </w:r>
          </w:p>
        </w:tc>
        <w:tc>
          <w:tcPr>
            <w:tcW w:w="5130" w:type="dxa"/>
          </w:tcPr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explicit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inference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textual evidence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generalizations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accurate</w:t>
            </w:r>
          </w:p>
          <w:p w:rsidR="00DA0F66" w:rsidRPr="0025043F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concepts</w:t>
            </w:r>
          </w:p>
          <w:p w:rsidR="00DA0F66" w:rsidRPr="0025043F" w:rsidRDefault="00DA0F66" w:rsidP="00454C5D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E273A" w:rsidRDefault="003E273A" w:rsidP="0061352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61352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 w:rsidRPr="00B154D8">
              <w:rPr>
                <w:rFonts w:cstheme="minorHAnsi"/>
                <w:b/>
                <w:sz w:val="20"/>
                <w:szCs w:val="20"/>
                <w:shd w:val="clear" w:color="auto" w:fill="DAEEF3" w:themeFill="accent5" w:themeFillTint="33"/>
              </w:rPr>
              <w:t>CCR ANCHOR STANDARD (2):</w:t>
            </w:r>
            <w:r w:rsidRPr="00B154D8">
              <w:rPr>
                <w:rFonts w:ascii="TimesNewRomanPSMT" w:hAnsi="TimesNewRomanPSMT" w:cs="TimesNewRomanPSMT"/>
                <w:shd w:val="clear" w:color="auto" w:fill="DAEEF3" w:themeFill="accent5" w:themeFillTint="33"/>
              </w:rPr>
              <w:t xml:space="preserve"> </w:t>
            </w:r>
            <w:r w:rsidRPr="00B154D8">
              <w:rPr>
                <w:rFonts w:cstheme="minorHAnsi"/>
                <w:sz w:val="20"/>
                <w:szCs w:val="20"/>
                <w:shd w:val="clear" w:color="auto" w:fill="DAEEF3" w:themeFill="accent5" w:themeFillTint="33"/>
              </w:rPr>
              <w:t>Determine central ideas or themes of a text and analyze their development; summarize the key supporting details and ideas.</w:t>
            </w:r>
          </w:p>
        </w:tc>
      </w:tr>
    </w:tbl>
    <w:p w:rsidR="003E273A" w:rsidRDefault="003E273A" w:rsidP="0061352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61352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6.2 – </w:t>
            </w:r>
            <w:r w:rsidRPr="0061352B">
              <w:rPr>
                <w:rFonts w:cstheme="minorHAnsi"/>
                <w:sz w:val="20"/>
                <w:szCs w:val="20"/>
              </w:rPr>
              <w:t>Determine a central idea o</w:t>
            </w:r>
            <w:r>
              <w:rPr>
                <w:rFonts w:cstheme="minorHAnsi"/>
                <w:sz w:val="20"/>
                <w:szCs w:val="20"/>
              </w:rPr>
              <w:t xml:space="preserve">f a text and how it is conveyed </w:t>
            </w:r>
            <w:r w:rsidRPr="0061352B">
              <w:rPr>
                <w:rFonts w:cstheme="minorHAnsi"/>
                <w:sz w:val="20"/>
                <w:szCs w:val="20"/>
              </w:rPr>
              <w:t>through particular details</w:t>
            </w:r>
            <w:r>
              <w:rPr>
                <w:rFonts w:cstheme="minorHAnsi"/>
                <w:sz w:val="20"/>
                <w:szCs w:val="20"/>
              </w:rPr>
              <w:t xml:space="preserve">; provide a summary of the text </w:t>
            </w:r>
            <w:r w:rsidRPr="0061352B">
              <w:rPr>
                <w:rFonts w:cstheme="minorHAnsi"/>
                <w:sz w:val="20"/>
                <w:szCs w:val="20"/>
              </w:rPr>
              <w:t>distinct from personal opinions or judgments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61352B" w:rsidRDefault="0061352B" w:rsidP="0061352B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23"/>
        <w:gridCol w:w="5043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454C5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 comprehension.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theme.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symbolism.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inferences.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theme or idea with details from the text.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Summarize.</w:t>
            </w:r>
          </w:p>
          <w:p w:rsidR="00DA0F66" w:rsidRPr="00434429" w:rsidRDefault="00DA0F66" w:rsidP="00454C5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difference between fact and opinion or judgment.</w:t>
            </w:r>
          </w:p>
        </w:tc>
        <w:tc>
          <w:tcPr>
            <w:tcW w:w="4680" w:type="dxa"/>
          </w:tcPr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the text suggest about life?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does____represent in this story?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following best captures the theme?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what way is ____like____?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 ____and____.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words in this sentence create the impression that____.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selection, the image of a ____is used as a____.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text based on fact or opinion?  How do you know?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distinct details convey the message of this piece?</w:t>
            </w:r>
          </w:p>
          <w:p w:rsidR="00DA0F66" w:rsidRPr="0025043F" w:rsidRDefault="00DA0F66" w:rsidP="00454C5D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idea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convey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summary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distinct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opinion</w:t>
            </w:r>
          </w:p>
          <w:p w:rsidR="00DA0F66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judgment</w:t>
            </w:r>
          </w:p>
          <w:p w:rsidR="00DA0F66" w:rsidRPr="0025043F" w:rsidRDefault="00DA0F66" w:rsidP="00454C5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suggest</w:t>
            </w:r>
          </w:p>
          <w:p w:rsidR="00DA0F66" w:rsidRPr="0025043F" w:rsidRDefault="00DA0F66" w:rsidP="00454C5D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0558" w:rsidRDefault="00F70558" w:rsidP="00F70558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F70558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(3):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70558">
              <w:rPr>
                <w:rFonts w:cstheme="minorHAnsi"/>
                <w:sz w:val="20"/>
                <w:szCs w:val="20"/>
              </w:rPr>
              <w:t>Analyze how and why</w:t>
            </w:r>
            <w:r>
              <w:rPr>
                <w:rFonts w:cstheme="minorHAnsi"/>
                <w:sz w:val="20"/>
                <w:szCs w:val="20"/>
              </w:rPr>
              <w:t xml:space="preserve"> individuals, events, and ideas </w:t>
            </w:r>
            <w:r w:rsidRPr="00F70558">
              <w:rPr>
                <w:rFonts w:cstheme="minorHAnsi"/>
                <w:sz w:val="20"/>
                <w:szCs w:val="20"/>
              </w:rPr>
              <w:t>develop and interact over the course of a text.</w:t>
            </w:r>
          </w:p>
        </w:tc>
      </w:tr>
    </w:tbl>
    <w:p w:rsidR="003E273A" w:rsidRDefault="003E273A" w:rsidP="00F70558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F70558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6.3 – </w:t>
            </w:r>
            <w:r w:rsidRPr="00F70558">
              <w:rPr>
                <w:rFonts w:cstheme="minorHAnsi"/>
                <w:sz w:val="20"/>
                <w:szCs w:val="20"/>
              </w:rPr>
              <w:t>Analyze in detail how a ke</w:t>
            </w:r>
            <w:r>
              <w:rPr>
                <w:rFonts w:cstheme="minorHAnsi"/>
                <w:sz w:val="20"/>
                <w:szCs w:val="20"/>
              </w:rPr>
              <w:t xml:space="preserve">y individual, event, or idea is </w:t>
            </w:r>
            <w:r w:rsidRPr="00F70558">
              <w:rPr>
                <w:rFonts w:cstheme="minorHAnsi"/>
                <w:sz w:val="20"/>
                <w:szCs w:val="20"/>
              </w:rPr>
              <w:t xml:space="preserve">introduced, illustrated, </w:t>
            </w:r>
            <w:r>
              <w:rPr>
                <w:rFonts w:cstheme="minorHAnsi"/>
                <w:sz w:val="20"/>
                <w:szCs w:val="20"/>
              </w:rPr>
              <w:t xml:space="preserve">and elaborated in a text (e.g., </w:t>
            </w:r>
            <w:r w:rsidRPr="00F70558">
              <w:rPr>
                <w:rFonts w:cstheme="minorHAnsi"/>
                <w:sz w:val="20"/>
                <w:szCs w:val="20"/>
              </w:rPr>
              <w:t>through examples or anecdotes).</w:t>
            </w:r>
          </w:p>
        </w:tc>
      </w:tr>
    </w:tbl>
    <w:p w:rsidR="00F70558" w:rsidRDefault="00F70558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6"/>
        <w:gridCol w:w="5052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F705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Key Ideas and Details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F705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details when analyzing text.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a key individual is introduced.</w:t>
            </w:r>
          </w:p>
          <w:p w:rsidR="00DA0F66" w:rsidRPr="00434429" w:rsidRDefault="00DA0F66" w:rsidP="00F7055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an event or idea is introduced.</w:t>
            </w:r>
          </w:p>
        </w:tc>
        <w:tc>
          <w:tcPr>
            <w:tcW w:w="4680" w:type="dxa"/>
          </w:tcPr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Elaborate on how an individual, event, or idea is introduced.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in detail how an individual, event, or idea is introduced in a text.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how the main character was introduced by the author.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why it was important for the author to introduce the main character at this point in the text.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character change over the course of the text?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events change over the course of the text?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characters; which character changed the most during the piece?</w:t>
            </w:r>
          </w:p>
          <w:p w:rsidR="00DA0F66" w:rsidRPr="0025043F" w:rsidRDefault="00DA0F66" w:rsidP="00F70558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elaborate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illustrate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anecdotes</w:t>
            </w:r>
          </w:p>
          <w:p w:rsidR="00DA0F66" w:rsidRDefault="00DA0F66" w:rsidP="00F7055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individual</w:t>
            </w:r>
          </w:p>
          <w:p w:rsidR="00DA0F66" w:rsidRPr="0025043F" w:rsidRDefault="00DA0F66" w:rsidP="00DB5DD2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0558" w:rsidRDefault="00F70558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22645C" w:rsidRDefault="0022645C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22645C" w:rsidRDefault="00B154D8" w:rsidP="003E273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7F3BC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(4):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1A0E40">
              <w:rPr>
                <w:rFonts w:cstheme="minorHAnsi"/>
                <w:sz w:val="20"/>
                <w:szCs w:val="20"/>
              </w:rPr>
              <w:t>Interpret words and phra</w:t>
            </w:r>
            <w:r>
              <w:rPr>
                <w:rFonts w:cstheme="minorHAnsi"/>
                <w:sz w:val="20"/>
                <w:szCs w:val="20"/>
              </w:rPr>
              <w:t xml:space="preserve">ses as they are used in a text, </w:t>
            </w:r>
            <w:r w:rsidRPr="001A0E40">
              <w:rPr>
                <w:rFonts w:cstheme="minorHAnsi"/>
                <w:sz w:val="20"/>
                <w:szCs w:val="20"/>
              </w:rPr>
              <w:t>including determin</w:t>
            </w:r>
            <w:r>
              <w:rPr>
                <w:rFonts w:cstheme="minorHAnsi"/>
                <w:sz w:val="20"/>
                <w:szCs w:val="20"/>
              </w:rPr>
              <w:t xml:space="preserve">ing technical, connotative, and </w:t>
            </w:r>
            <w:r w:rsidRPr="001A0E40">
              <w:rPr>
                <w:rFonts w:cstheme="minorHAnsi"/>
                <w:sz w:val="20"/>
                <w:szCs w:val="20"/>
              </w:rPr>
              <w:t>figurative meanings</w:t>
            </w:r>
            <w:r>
              <w:rPr>
                <w:rFonts w:cstheme="minorHAnsi"/>
                <w:sz w:val="20"/>
                <w:szCs w:val="20"/>
              </w:rPr>
              <w:t xml:space="preserve">, and analyze how specific word </w:t>
            </w:r>
            <w:r w:rsidRPr="001A0E40">
              <w:rPr>
                <w:rFonts w:cstheme="minorHAnsi"/>
                <w:sz w:val="20"/>
                <w:szCs w:val="20"/>
              </w:rPr>
              <w:t>choices shape meaning or tone.</w:t>
            </w:r>
          </w:p>
        </w:tc>
      </w:tr>
    </w:tbl>
    <w:p w:rsidR="003E273A" w:rsidRDefault="003E273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7F3BC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6.4 – </w:t>
            </w:r>
            <w:r w:rsidRPr="001A0E40">
              <w:rPr>
                <w:rFonts w:cstheme="minorHAnsi"/>
                <w:sz w:val="20"/>
                <w:szCs w:val="20"/>
              </w:rPr>
              <w:t>Determine the meaning o</w:t>
            </w:r>
            <w:r>
              <w:rPr>
                <w:rFonts w:cstheme="minorHAnsi"/>
                <w:sz w:val="20"/>
                <w:szCs w:val="20"/>
              </w:rPr>
              <w:t xml:space="preserve">f words and phrases as they are </w:t>
            </w:r>
            <w:r w:rsidRPr="001A0E40">
              <w:rPr>
                <w:rFonts w:cstheme="minorHAnsi"/>
                <w:sz w:val="20"/>
                <w:szCs w:val="20"/>
              </w:rPr>
              <w:t>used in a text, includi</w:t>
            </w:r>
            <w:r>
              <w:rPr>
                <w:rFonts w:cstheme="minorHAnsi"/>
                <w:sz w:val="20"/>
                <w:szCs w:val="20"/>
              </w:rPr>
              <w:t xml:space="preserve">ng figurative, connotative, and </w:t>
            </w:r>
            <w:r w:rsidRPr="001A0E40">
              <w:rPr>
                <w:rFonts w:cstheme="minorHAnsi"/>
                <w:sz w:val="20"/>
                <w:szCs w:val="20"/>
              </w:rPr>
              <w:t>technical meanings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E273A" w:rsidRDefault="003E273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627"/>
        <w:gridCol w:w="5046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22645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synonyms.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connotations.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figurative language.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&amp; contrast/ similarities &amp; differences.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 &amp; effect.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words and phrases.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Simile, metaphor, idiom.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analogies.</w:t>
            </w:r>
          </w:p>
          <w:p w:rsidR="00DA0F66" w:rsidRPr="00434429" w:rsidRDefault="00DA0F66" w:rsidP="0022645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inferences.</w:t>
            </w:r>
          </w:p>
        </w:tc>
        <w:tc>
          <w:tcPr>
            <w:tcW w:w="4680" w:type="dxa"/>
          </w:tcPr>
          <w:p w:rsidR="00DA0F66" w:rsidRDefault="00DA0F66" w:rsidP="002264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the word____mean in this selection</w:t>
            </w:r>
            <w:r w:rsidRPr="0022645C">
              <w:rPr>
                <w:rFonts w:cstheme="minorHAnsi"/>
                <w:sz w:val="20"/>
                <w:szCs w:val="20"/>
              </w:rPr>
              <w:t>?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does the phrase____mean in this selection?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Without changing the meaning of the sentence, which word can best be used to replace the underlined part?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following synonyms is closest in meaning to the word____?</w:t>
            </w:r>
          </w:p>
          <w:p w:rsidR="00DA0F66" w:rsidRPr="00475711" w:rsidRDefault="00DA0F66" w:rsidP="0047571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this sentence, the word____means____.</w:t>
            </w:r>
          </w:p>
        </w:tc>
        <w:tc>
          <w:tcPr>
            <w:tcW w:w="5130" w:type="dxa"/>
          </w:tcPr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phrases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figurative meaning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connotative meaning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synonyms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antonyms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specific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meaning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tone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choice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determine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jargon</w:t>
            </w:r>
          </w:p>
          <w:p w:rsidR="00DA0F66" w:rsidRDefault="00DA0F66" w:rsidP="0022645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slang</w:t>
            </w:r>
          </w:p>
          <w:p w:rsidR="00DA0F66" w:rsidRPr="0025043F" w:rsidRDefault="00DA0F66" w:rsidP="0022645C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75711" w:rsidRDefault="00475711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7F3BCB">
            <w:pPr>
              <w:tabs>
                <w:tab w:val="left" w:pos="526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(5):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475711">
              <w:rPr>
                <w:rFonts w:cstheme="minorHAnsi"/>
                <w:sz w:val="20"/>
                <w:szCs w:val="20"/>
              </w:rPr>
              <w:t>Analyze how a particular s</w:t>
            </w:r>
            <w:r>
              <w:rPr>
                <w:rFonts w:cstheme="minorHAnsi"/>
                <w:sz w:val="20"/>
                <w:szCs w:val="20"/>
              </w:rPr>
              <w:t xml:space="preserve">entence, paragraph, chapter, or </w:t>
            </w:r>
            <w:r w:rsidRPr="00475711">
              <w:rPr>
                <w:rFonts w:cstheme="minorHAnsi"/>
                <w:sz w:val="20"/>
                <w:szCs w:val="20"/>
              </w:rPr>
              <w:t xml:space="preserve">section fits into the </w:t>
            </w:r>
            <w:r>
              <w:rPr>
                <w:rFonts w:cstheme="minorHAnsi"/>
                <w:sz w:val="20"/>
                <w:szCs w:val="20"/>
              </w:rPr>
              <w:t xml:space="preserve">overall structure of a text and </w:t>
            </w:r>
            <w:r w:rsidRPr="00475711">
              <w:rPr>
                <w:rFonts w:cstheme="minorHAnsi"/>
                <w:sz w:val="20"/>
                <w:szCs w:val="20"/>
              </w:rPr>
              <w:t>contributes t</w:t>
            </w:r>
            <w:r>
              <w:rPr>
                <w:rFonts w:cstheme="minorHAnsi"/>
                <w:sz w:val="20"/>
                <w:szCs w:val="20"/>
              </w:rPr>
              <w:t xml:space="preserve">o the development of the ideas.  </w:t>
            </w:r>
          </w:p>
          <w:p w:rsidR="003E273A" w:rsidRPr="003E273A" w:rsidRDefault="003E273A" w:rsidP="003E273A">
            <w:pPr>
              <w:pStyle w:val="ListParagraph"/>
              <w:numPr>
                <w:ilvl w:val="0"/>
                <w:numId w:val="46"/>
              </w:numPr>
              <w:tabs>
                <w:tab w:val="left" w:pos="5265"/>
              </w:tabs>
              <w:rPr>
                <w:rFonts w:cstheme="minorHAnsi"/>
                <w:sz w:val="20"/>
                <w:szCs w:val="20"/>
              </w:rPr>
            </w:pPr>
            <w:r w:rsidRPr="003E273A">
              <w:rPr>
                <w:rFonts w:cstheme="minorHAnsi"/>
                <w:sz w:val="20"/>
                <w:szCs w:val="20"/>
              </w:rPr>
              <w:t>Analyze the use of text features (e.g., graphics, headers, captions) in popular media.</w:t>
            </w:r>
          </w:p>
        </w:tc>
      </w:tr>
    </w:tbl>
    <w:p w:rsidR="003E273A" w:rsidRDefault="003E273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7F3BC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6.5 – </w:t>
            </w:r>
            <w:r w:rsidRPr="00475711">
              <w:rPr>
                <w:rFonts w:cstheme="minorHAnsi"/>
                <w:sz w:val="20"/>
                <w:szCs w:val="20"/>
              </w:rPr>
              <w:t>Analyze how a particular s</w:t>
            </w:r>
            <w:r>
              <w:rPr>
                <w:rFonts w:cstheme="minorHAnsi"/>
                <w:sz w:val="20"/>
                <w:szCs w:val="20"/>
              </w:rPr>
              <w:t xml:space="preserve">entence, paragraph, chapter, or </w:t>
            </w:r>
            <w:r w:rsidRPr="00475711">
              <w:rPr>
                <w:rFonts w:cstheme="minorHAnsi"/>
                <w:sz w:val="20"/>
                <w:szCs w:val="20"/>
              </w:rPr>
              <w:t>section fits into the overall structure of a text and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75711">
              <w:rPr>
                <w:rFonts w:cstheme="minorHAnsi"/>
                <w:sz w:val="20"/>
                <w:szCs w:val="20"/>
              </w:rPr>
              <w:t>contributes to the development of the ideas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3E273A" w:rsidRDefault="003E273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15"/>
        <w:gridCol w:w="5054"/>
      </w:tblGrid>
      <w:tr w:rsidR="00B154D8" w:rsidRPr="0025043F" w:rsidTr="00DA0F6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531C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DA0F66" w:rsidRPr="0025043F" w:rsidTr="00DA0F66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A0F66" w:rsidRDefault="00DA0F6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A0F66" w:rsidRPr="0025043F" w:rsidTr="00DA0F66">
        <w:tc>
          <w:tcPr>
            <w:tcW w:w="4788" w:type="dxa"/>
          </w:tcPr>
          <w:p w:rsidR="00DA0F66" w:rsidRDefault="00DA0F66" w:rsidP="00531C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Analyze.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text structures and their parts.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ideas develop.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analyze how (sentence, paragraph, chapter, or section) contributes to the development of ideas.</w:t>
            </w:r>
          </w:p>
          <w:p w:rsidR="00DA0F66" w:rsidRPr="00434429" w:rsidRDefault="00DA0F66" w:rsidP="00531C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use text features to understand key information.</w:t>
            </w:r>
          </w:p>
        </w:tc>
        <w:tc>
          <w:tcPr>
            <w:tcW w:w="4680" w:type="dxa"/>
          </w:tcPr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does not belong</w:t>
            </w:r>
            <w:r w:rsidRPr="0022645C">
              <w:rPr>
                <w:rFonts w:cstheme="minorHAnsi"/>
                <w:sz w:val="20"/>
                <w:szCs w:val="20"/>
              </w:rPr>
              <w:t>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best fits into the____?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idea develop?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words help the development of an idea?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does____ contribute to the development of the idea?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sentence, chapter, scene, or stanza fit into the overall structure of a____?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main idea of the section, chapter, and paragraph?</w:t>
            </w:r>
          </w:p>
          <w:p w:rsidR="00DA0F66" w:rsidRPr="00475711" w:rsidRDefault="00DA0F66" w:rsidP="00531C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the use of text features in popular media.</w:t>
            </w:r>
          </w:p>
        </w:tc>
        <w:tc>
          <w:tcPr>
            <w:tcW w:w="5130" w:type="dxa"/>
          </w:tcPr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chapter heading</w:t>
            </w:r>
          </w:p>
          <w:p w:rsidR="00DA0F66" w:rsidRPr="00F0678E" w:rsidRDefault="00DA0F66" w:rsidP="00F0678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structure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section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paragraph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graphics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headings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captions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</w:t>
            </w:r>
          </w:p>
          <w:p w:rsidR="00DA0F66" w:rsidRDefault="00DA0F66" w:rsidP="00531C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chronological order</w:t>
            </w:r>
          </w:p>
          <w:p w:rsidR="00DA0F66" w:rsidRPr="00DA0F66" w:rsidRDefault="00DA0F66" w:rsidP="00DA0F6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graphics (charts, tables, maps, timelines, text boxes, insets, cutaways, etc.)</w:t>
            </w:r>
          </w:p>
        </w:tc>
      </w:tr>
    </w:tbl>
    <w:p w:rsidR="00B7182C" w:rsidRDefault="00B7182C" w:rsidP="00B7182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B7182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(6):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32D4E">
              <w:rPr>
                <w:rFonts w:cstheme="minorHAnsi"/>
                <w:sz w:val="20"/>
                <w:szCs w:val="20"/>
              </w:rPr>
              <w:t>Access how point of vie</w:t>
            </w:r>
            <w:r>
              <w:rPr>
                <w:rFonts w:cstheme="minorHAnsi"/>
                <w:sz w:val="20"/>
                <w:szCs w:val="20"/>
              </w:rPr>
              <w:t xml:space="preserve">w or purpose shapes the content </w:t>
            </w:r>
            <w:r w:rsidRPr="00A32D4E">
              <w:rPr>
                <w:rFonts w:cstheme="minorHAnsi"/>
                <w:sz w:val="20"/>
                <w:szCs w:val="20"/>
              </w:rPr>
              <w:t>and style of a text.</w:t>
            </w:r>
          </w:p>
        </w:tc>
      </w:tr>
    </w:tbl>
    <w:p w:rsidR="003E273A" w:rsidRDefault="003E273A" w:rsidP="00B7182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B7182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6.6 – </w:t>
            </w:r>
            <w:r w:rsidRPr="00A32D4E">
              <w:rPr>
                <w:rFonts w:cstheme="minorHAnsi"/>
                <w:sz w:val="20"/>
                <w:szCs w:val="20"/>
              </w:rPr>
              <w:t>Determine an author’s poi</w:t>
            </w:r>
            <w:r>
              <w:rPr>
                <w:rFonts w:cstheme="minorHAnsi"/>
                <w:sz w:val="20"/>
                <w:szCs w:val="20"/>
              </w:rPr>
              <w:t xml:space="preserve">nt of view or purpose in a text </w:t>
            </w:r>
            <w:r w:rsidRPr="00A32D4E">
              <w:rPr>
                <w:rFonts w:cstheme="minorHAnsi"/>
                <w:sz w:val="20"/>
                <w:szCs w:val="20"/>
              </w:rPr>
              <w:t>and explain how it is conveyed in the text.</w:t>
            </w:r>
          </w:p>
        </w:tc>
      </w:tr>
    </w:tbl>
    <w:p w:rsidR="00B7182C" w:rsidRDefault="00B7182C" w:rsidP="00B7182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18"/>
        <w:gridCol w:w="5053"/>
      </w:tblGrid>
      <w:tr w:rsidR="00B154D8" w:rsidRPr="0025043F" w:rsidTr="00D00DD5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154D8" w:rsidRPr="00B154D8" w:rsidRDefault="00B154D8" w:rsidP="00B718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154D8">
              <w:rPr>
                <w:rFonts w:cstheme="minorHAnsi"/>
                <w:b/>
                <w:i/>
                <w:color w:val="FF0000"/>
                <w:sz w:val="20"/>
                <w:szCs w:val="20"/>
              </w:rPr>
              <w:t>Craft and Structure</w:t>
            </w:r>
          </w:p>
        </w:tc>
      </w:tr>
      <w:tr w:rsidR="00D00DD5" w:rsidRPr="0025043F" w:rsidTr="00D00DD5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00DD5" w:rsidRPr="0025043F" w:rsidTr="00D00DD5">
        <w:tc>
          <w:tcPr>
            <w:tcW w:w="4788" w:type="dxa"/>
          </w:tcPr>
          <w:p w:rsidR="00D00DD5" w:rsidRDefault="00D00DD5" w:rsidP="00B71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point of view.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explain how the point of view develops.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explain how the point of view is developed by the narrator or speaker.</w:t>
            </w:r>
          </w:p>
          <w:p w:rsidR="00D00DD5" w:rsidRPr="00434429" w:rsidRDefault="00D00DD5" w:rsidP="00B718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point of view is conveyed in the text.</w:t>
            </w:r>
          </w:p>
        </w:tc>
        <w:tc>
          <w:tcPr>
            <w:tcW w:w="4680" w:type="dxa"/>
          </w:tcPr>
          <w:p w:rsidR="00D00DD5" w:rsidRDefault="00D00DD5" w:rsidP="00B718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 develop the narrator or speaker’s point of view?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author’s word choice help develop the narrator or speaker’s point of view?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your understanding of how point of view is developed by the narrator or speaker.</w:t>
            </w:r>
          </w:p>
          <w:p w:rsidR="00D00DD5" w:rsidRPr="00475711" w:rsidRDefault="00D00DD5" w:rsidP="00B7182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text to support how the point of view is conveyed by the author.</w:t>
            </w:r>
          </w:p>
        </w:tc>
        <w:tc>
          <w:tcPr>
            <w:tcW w:w="5130" w:type="dxa"/>
          </w:tcPr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 of view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narrator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speaker in text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vs. secondary sources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firsthand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secondhand</w:t>
            </w:r>
          </w:p>
          <w:p w:rsidR="00D00DD5" w:rsidRDefault="00D00DD5" w:rsidP="00B7182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account</w:t>
            </w:r>
          </w:p>
          <w:p w:rsidR="00D00DD5" w:rsidRPr="0025043F" w:rsidRDefault="00D00DD5" w:rsidP="00B7182C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7182C" w:rsidRDefault="00B7182C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ED73CC" w:rsidRPr="003E273A" w:rsidRDefault="00B7085C" w:rsidP="003E27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ED73C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(7):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D73CC">
              <w:rPr>
                <w:rFonts w:cstheme="minorHAnsi"/>
                <w:sz w:val="20"/>
                <w:szCs w:val="20"/>
              </w:rPr>
              <w:t>Integrate and evaluate con</w:t>
            </w:r>
            <w:r>
              <w:rPr>
                <w:rFonts w:cstheme="minorHAnsi"/>
                <w:sz w:val="20"/>
                <w:szCs w:val="20"/>
              </w:rPr>
              <w:t xml:space="preserve">tent presented in diverse media </w:t>
            </w:r>
            <w:r w:rsidRPr="00ED73CC">
              <w:rPr>
                <w:rFonts w:cstheme="minorHAnsi"/>
                <w:sz w:val="20"/>
                <w:szCs w:val="20"/>
              </w:rPr>
              <w:t>and formats, including visua</w:t>
            </w:r>
            <w:r>
              <w:rPr>
                <w:rFonts w:cstheme="minorHAnsi"/>
                <w:sz w:val="20"/>
                <w:szCs w:val="20"/>
              </w:rPr>
              <w:t xml:space="preserve">lly and quantitatively, as well </w:t>
            </w:r>
            <w:r w:rsidRPr="00ED73CC">
              <w:rPr>
                <w:rFonts w:cstheme="minorHAnsi"/>
                <w:sz w:val="20"/>
                <w:szCs w:val="20"/>
              </w:rPr>
              <w:t>as in words.</w:t>
            </w:r>
          </w:p>
        </w:tc>
      </w:tr>
    </w:tbl>
    <w:p w:rsidR="003E273A" w:rsidRDefault="003E273A" w:rsidP="00ED73C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ED73C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6.7 – </w:t>
            </w:r>
            <w:r w:rsidRPr="00ED73CC">
              <w:rPr>
                <w:rFonts w:cstheme="minorHAnsi"/>
                <w:sz w:val="20"/>
                <w:szCs w:val="20"/>
              </w:rPr>
              <w:t xml:space="preserve">Integrate information </w:t>
            </w:r>
            <w:r>
              <w:rPr>
                <w:rFonts w:cstheme="minorHAnsi"/>
                <w:sz w:val="20"/>
                <w:szCs w:val="20"/>
              </w:rPr>
              <w:t xml:space="preserve">presented in different media or </w:t>
            </w:r>
            <w:r w:rsidRPr="00ED73CC">
              <w:rPr>
                <w:rFonts w:cstheme="minorHAnsi"/>
                <w:sz w:val="20"/>
                <w:szCs w:val="20"/>
              </w:rPr>
              <w:t>formats (e.g., visually, quan</w:t>
            </w:r>
            <w:r>
              <w:rPr>
                <w:rFonts w:cstheme="minorHAnsi"/>
                <w:sz w:val="20"/>
                <w:szCs w:val="20"/>
              </w:rPr>
              <w:t xml:space="preserve">titatively) as well as in words </w:t>
            </w:r>
            <w:r w:rsidRPr="00ED73CC">
              <w:rPr>
                <w:rFonts w:cstheme="minorHAnsi"/>
                <w:sz w:val="20"/>
                <w:szCs w:val="20"/>
              </w:rPr>
              <w:t>to develop a coherent understanding of a topic or issue.</w:t>
            </w:r>
          </w:p>
        </w:tc>
      </w:tr>
    </w:tbl>
    <w:p w:rsidR="00ED73CC" w:rsidRDefault="00ED73CC" w:rsidP="00ED73C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7"/>
        <w:gridCol w:w="4615"/>
        <w:gridCol w:w="5048"/>
      </w:tblGrid>
      <w:tr w:rsidR="00B7085C" w:rsidRPr="0025043F" w:rsidTr="00D00DD5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7085C" w:rsidRPr="00B7085C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Integration of Knowledge and Ideas</w:t>
            </w:r>
          </w:p>
        </w:tc>
      </w:tr>
      <w:tr w:rsidR="00D00DD5" w:rsidRPr="0025043F" w:rsidTr="00D00DD5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00DD5" w:rsidRPr="0025043F" w:rsidTr="00D00DD5">
        <w:tc>
          <w:tcPr>
            <w:tcW w:w="4788" w:type="dxa"/>
          </w:tcPr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Integrate information.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information.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contrast/find</w:t>
            </w:r>
          </w:p>
          <w:p w:rsidR="00D00DD5" w:rsidRDefault="00D00DD5" w:rsidP="00ED73C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Similarities and differences.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to text; text to self; text to world; text to other.</w:t>
            </w:r>
          </w:p>
          <w:p w:rsidR="00D00DD5" w:rsidRPr="00434429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inferences and draw conclusions based on information from a variety of media/resources.</w:t>
            </w:r>
          </w:p>
        </w:tc>
        <w:tc>
          <w:tcPr>
            <w:tcW w:w="4680" w:type="dxa"/>
          </w:tcPr>
          <w:p w:rsidR="00D00DD5" w:rsidRDefault="00D00DD5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how information from different formats is presented.</w:t>
            </w:r>
          </w:p>
          <w:p w:rsidR="00D00DD5" w:rsidRDefault="00D00DD5" w:rsidP="00ED73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your understanding of ____as it’s presented in ____ and ____?</w:t>
            </w:r>
          </w:p>
          <w:p w:rsidR="00D00DD5" w:rsidRPr="00ED73CC" w:rsidRDefault="00D00DD5" w:rsidP="00ED73C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 information from various sources on the same topic/issue and synthesize it in an explanation or essay.</w:t>
            </w:r>
          </w:p>
        </w:tc>
        <w:tc>
          <w:tcPr>
            <w:tcW w:w="5130" w:type="dxa"/>
          </w:tcPr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 format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conclusions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</w:t>
            </w:r>
          </w:p>
          <w:p w:rsidR="00D00DD5" w:rsidRPr="0025043F" w:rsidRDefault="00D00DD5" w:rsidP="00DA77E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17F0E" w:rsidRDefault="00017F0E" w:rsidP="00017F0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017F0E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(8):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017F0E">
              <w:rPr>
                <w:rFonts w:cstheme="minorHAnsi"/>
                <w:sz w:val="20"/>
                <w:szCs w:val="20"/>
              </w:rPr>
              <w:t xml:space="preserve">Delineate and evaluate the </w:t>
            </w:r>
            <w:r>
              <w:rPr>
                <w:rFonts w:cstheme="minorHAnsi"/>
                <w:sz w:val="20"/>
                <w:szCs w:val="20"/>
              </w:rPr>
              <w:t xml:space="preserve">argument and specific claims in </w:t>
            </w:r>
            <w:r w:rsidRPr="00017F0E">
              <w:rPr>
                <w:rFonts w:cstheme="minorHAnsi"/>
                <w:sz w:val="20"/>
                <w:szCs w:val="20"/>
              </w:rPr>
              <w:t xml:space="preserve">a text, including the validity </w:t>
            </w:r>
            <w:r>
              <w:rPr>
                <w:rFonts w:cstheme="minorHAnsi"/>
                <w:sz w:val="20"/>
                <w:szCs w:val="20"/>
              </w:rPr>
              <w:t xml:space="preserve">of the reasoning as well as the </w:t>
            </w:r>
            <w:r w:rsidRPr="00017F0E">
              <w:rPr>
                <w:rFonts w:cstheme="minorHAnsi"/>
                <w:sz w:val="20"/>
                <w:szCs w:val="20"/>
              </w:rPr>
              <w:t>relevance and sufficiency of the evidence.</w:t>
            </w:r>
          </w:p>
        </w:tc>
      </w:tr>
    </w:tbl>
    <w:p w:rsidR="003E273A" w:rsidRDefault="003E273A" w:rsidP="00017F0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017F0E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6.8– </w:t>
            </w:r>
            <w:r w:rsidRPr="00017F0E">
              <w:rPr>
                <w:rFonts w:cstheme="minorHAnsi"/>
                <w:sz w:val="20"/>
                <w:szCs w:val="20"/>
              </w:rPr>
              <w:t>Trace and evaluate the ar</w:t>
            </w:r>
            <w:r>
              <w:rPr>
                <w:rFonts w:cstheme="minorHAnsi"/>
                <w:sz w:val="20"/>
                <w:szCs w:val="20"/>
              </w:rPr>
              <w:t xml:space="preserve">gument and specific claims in a </w:t>
            </w:r>
            <w:r w:rsidRPr="00017F0E">
              <w:rPr>
                <w:rFonts w:cstheme="minorHAnsi"/>
                <w:sz w:val="20"/>
                <w:szCs w:val="20"/>
              </w:rPr>
              <w:t>text, distinguishing claim</w:t>
            </w:r>
            <w:r>
              <w:rPr>
                <w:rFonts w:cstheme="minorHAnsi"/>
                <w:sz w:val="20"/>
                <w:szCs w:val="20"/>
              </w:rPr>
              <w:t xml:space="preserve">s that are supported by reasons </w:t>
            </w:r>
            <w:r w:rsidRPr="00017F0E">
              <w:rPr>
                <w:rFonts w:cstheme="minorHAnsi"/>
                <w:sz w:val="20"/>
                <w:szCs w:val="20"/>
              </w:rPr>
              <w:t>and evidence from claims that are not.</w:t>
            </w:r>
          </w:p>
        </w:tc>
      </w:tr>
    </w:tbl>
    <w:p w:rsidR="00017F0E" w:rsidRDefault="00017F0E" w:rsidP="00017F0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7"/>
        <w:gridCol w:w="4620"/>
        <w:gridCol w:w="5053"/>
      </w:tblGrid>
      <w:tr w:rsidR="00B7085C" w:rsidRPr="0025043F" w:rsidTr="00D00DD5">
        <w:trPr>
          <w:cantSplit/>
          <w:trHeight w:val="131"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7085C" w:rsidRPr="00B7085C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Integration of Knowledge and Ideas</w:t>
            </w:r>
          </w:p>
        </w:tc>
      </w:tr>
      <w:tr w:rsidR="00D00DD5" w:rsidRPr="0025043F" w:rsidTr="00D00DD5">
        <w:trPr>
          <w:cantSplit/>
          <w:trHeight w:val="131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00DD5" w:rsidRPr="0025043F" w:rsidTr="00D00DD5">
        <w:tc>
          <w:tcPr>
            <w:tcW w:w="4788" w:type="dxa"/>
            <w:tcBorders>
              <w:bottom w:val="single" w:sz="4" w:space="0" w:color="auto"/>
            </w:tcBorders>
          </w:tcPr>
          <w:p w:rsidR="00D00DD5" w:rsidRDefault="00D00DD5" w:rsidP="00017F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 valid claims from claims that aren’t supported.</w:t>
            </w:r>
          </w:p>
          <w:p w:rsidR="00D00DD5" w:rsidRPr="00017F0E" w:rsidRDefault="00D00DD5" w:rsidP="00017F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claims and/or arguments are supported.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D00DD5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____supported?</w:t>
            </w:r>
          </w:p>
          <w:p w:rsidR="00D00DD5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argument presented in the text?</w:t>
            </w:r>
          </w:p>
          <w:p w:rsidR="00D00DD5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the argument developed and supported?</w:t>
            </w:r>
          </w:p>
          <w:p w:rsidR="00D00DD5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claim valid?  Explain your answer.</w:t>
            </w:r>
          </w:p>
          <w:p w:rsidR="00D00DD5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me evidence that supports the argument.</w:t>
            </w:r>
          </w:p>
          <w:p w:rsidR="00D00DD5" w:rsidRPr="00475711" w:rsidRDefault="00D00DD5" w:rsidP="00017F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evidence supporting the argument is most relevant?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distinguishing claim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validity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reasons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</w:t>
            </w:r>
          </w:p>
          <w:p w:rsidR="00D00DD5" w:rsidRPr="0025043F" w:rsidRDefault="00D00DD5" w:rsidP="00DA77E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31640" w:rsidRDefault="00231640" w:rsidP="0023164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23164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(9):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31640">
              <w:rPr>
                <w:rFonts w:cstheme="minorHAnsi"/>
                <w:sz w:val="20"/>
                <w:szCs w:val="20"/>
              </w:rPr>
              <w:t xml:space="preserve">Analyze how two or more </w:t>
            </w:r>
            <w:r>
              <w:rPr>
                <w:rFonts w:cstheme="minorHAnsi"/>
                <w:sz w:val="20"/>
                <w:szCs w:val="20"/>
              </w:rPr>
              <w:t xml:space="preserve">texts address similar themes or </w:t>
            </w:r>
            <w:r w:rsidRPr="00231640">
              <w:rPr>
                <w:rFonts w:cstheme="minorHAnsi"/>
                <w:sz w:val="20"/>
                <w:szCs w:val="20"/>
              </w:rPr>
              <w:t>topics in order to bu</w:t>
            </w:r>
            <w:r>
              <w:rPr>
                <w:rFonts w:cstheme="minorHAnsi"/>
                <w:sz w:val="20"/>
                <w:szCs w:val="20"/>
              </w:rPr>
              <w:t xml:space="preserve">ild knowledge or to compare the </w:t>
            </w:r>
            <w:r w:rsidRPr="00231640">
              <w:rPr>
                <w:rFonts w:cstheme="minorHAnsi"/>
                <w:sz w:val="20"/>
                <w:szCs w:val="20"/>
              </w:rPr>
              <w:t>approaches the authors take.</w:t>
            </w:r>
          </w:p>
        </w:tc>
      </w:tr>
    </w:tbl>
    <w:p w:rsidR="00D00DD5" w:rsidRDefault="00D00DD5" w:rsidP="0023164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E273A" w:rsidTr="003E273A">
        <w:tc>
          <w:tcPr>
            <w:tcW w:w="14390" w:type="dxa"/>
            <w:shd w:val="clear" w:color="auto" w:fill="DAEEF3" w:themeFill="accent5" w:themeFillTint="33"/>
          </w:tcPr>
          <w:p w:rsidR="003E273A" w:rsidRDefault="003E273A" w:rsidP="0023164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RI 6.9 – </w:t>
            </w:r>
            <w:r w:rsidRPr="00231640">
              <w:rPr>
                <w:rFonts w:cstheme="minorHAnsi"/>
                <w:sz w:val="20"/>
                <w:szCs w:val="20"/>
              </w:rPr>
              <w:t xml:space="preserve">Compare and contrast one </w:t>
            </w:r>
            <w:r>
              <w:rPr>
                <w:rFonts w:cstheme="minorHAnsi"/>
                <w:sz w:val="20"/>
                <w:szCs w:val="20"/>
              </w:rPr>
              <w:t xml:space="preserve">author’s presentation of events </w:t>
            </w:r>
            <w:r w:rsidRPr="00231640">
              <w:rPr>
                <w:rFonts w:cstheme="minorHAnsi"/>
                <w:sz w:val="20"/>
                <w:szCs w:val="20"/>
              </w:rPr>
              <w:t>with that of another (</w:t>
            </w:r>
            <w:r>
              <w:rPr>
                <w:rFonts w:cstheme="minorHAnsi"/>
                <w:sz w:val="20"/>
                <w:szCs w:val="20"/>
              </w:rPr>
              <w:t xml:space="preserve">e.g., a memoir written by and a </w:t>
            </w:r>
            <w:r w:rsidRPr="00231640">
              <w:rPr>
                <w:rFonts w:cstheme="minorHAnsi"/>
                <w:sz w:val="20"/>
                <w:szCs w:val="20"/>
              </w:rPr>
              <w:t>biography on the same person).</w:t>
            </w:r>
          </w:p>
        </w:tc>
      </w:tr>
    </w:tbl>
    <w:p w:rsidR="00231640" w:rsidRDefault="00231640" w:rsidP="0023164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634"/>
        <w:gridCol w:w="5044"/>
      </w:tblGrid>
      <w:tr w:rsidR="00B7085C" w:rsidRPr="0025043F" w:rsidTr="00D00DD5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7085C" w:rsidRPr="00B7085C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Integration of Knowledge and Ideas </w:t>
            </w:r>
          </w:p>
        </w:tc>
      </w:tr>
      <w:tr w:rsidR="00D00DD5" w:rsidRPr="0025043F" w:rsidTr="00D00DD5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00DD5" w:rsidRPr="0025043F" w:rsidTr="00D00DD5">
        <w:tc>
          <w:tcPr>
            <w:tcW w:w="4788" w:type="dxa"/>
          </w:tcPr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and contrast.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similarities and differences.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point of view.</w:t>
            </w:r>
          </w:p>
          <w:p w:rsidR="00D00DD5" w:rsidRPr="00017F0E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 information.</w:t>
            </w:r>
          </w:p>
        </w:tc>
        <w:tc>
          <w:tcPr>
            <w:tcW w:w="4680" w:type="dxa"/>
          </w:tcPr>
          <w:p w:rsidR="00D00DD5" w:rsidRDefault="00D00DD5" w:rsidP="002316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Compare____presentation of ____ to____presentation of ____.</w:t>
            </w:r>
          </w:p>
          <w:p w:rsidR="00D00DD5" w:rsidRDefault="00D00DD5" w:rsidP="002316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the works of____differ from the works of____?</w:t>
            </w:r>
          </w:p>
          <w:p w:rsidR="00D00DD5" w:rsidRDefault="00D00DD5" w:rsidP="002316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 the similarities and differences of____ and____.</w:t>
            </w:r>
          </w:p>
          <w:p w:rsidR="00D00DD5" w:rsidRDefault="00D00DD5" w:rsidP="002316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did____present the events?</w:t>
            </w:r>
          </w:p>
          <w:p w:rsidR="00D00DD5" w:rsidRPr="00475711" w:rsidRDefault="00D00DD5" w:rsidP="0023164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that differ from how____presented the events?</w:t>
            </w:r>
          </w:p>
        </w:tc>
        <w:tc>
          <w:tcPr>
            <w:tcW w:w="5130" w:type="dxa"/>
          </w:tcPr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contrast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similar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difference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point of view 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perspective</w:t>
            </w:r>
          </w:p>
          <w:p w:rsidR="00D00DD5" w:rsidRPr="0025043F" w:rsidRDefault="00D00DD5" w:rsidP="00DA77E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31640" w:rsidRDefault="00231640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400"/>
      </w:tblGrid>
      <w:tr w:rsidR="0022703A" w:rsidTr="00D00DD5">
        <w:tc>
          <w:tcPr>
            <w:tcW w:w="14598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22703A" w:rsidRPr="007B258F" w:rsidRDefault="00B7085C" w:rsidP="002270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</w:t>
            </w:r>
            <w:r w:rsidR="0022703A">
              <w:rPr>
                <w:rFonts w:cstheme="minorHAnsi"/>
                <w:b/>
                <w:sz w:val="20"/>
                <w:szCs w:val="20"/>
              </w:rPr>
              <w:t>ANCHOR STANDARD</w:t>
            </w:r>
            <w:r>
              <w:rPr>
                <w:rFonts w:cstheme="minorHAnsi"/>
                <w:b/>
                <w:sz w:val="20"/>
                <w:szCs w:val="20"/>
              </w:rPr>
              <w:t xml:space="preserve"> (10)</w:t>
            </w:r>
            <w:r w:rsidR="0022703A">
              <w:rPr>
                <w:rFonts w:cstheme="minorHAnsi"/>
                <w:b/>
                <w:sz w:val="20"/>
                <w:szCs w:val="20"/>
              </w:rPr>
              <w:t>:</w:t>
            </w:r>
            <w:r w:rsidR="0022703A">
              <w:rPr>
                <w:rFonts w:ascii="TimesNewRomanPSMT" w:hAnsi="TimesNewRomanPSMT" w:cs="TimesNewRomanPSMT"/>
              </w:rPr>
              <w:t xml:space="preserve"> </w:t>
            </w:r>
            <w:r w:rsidR="0022703A" w:rsidRPr="0022703A">
              <w:rPr>
                <w:rFonts w:cstheme="minorHAnsi"/>
                <w:sz w:val="20"/>
                <w:szCs w:val="20"/>
              </w:rPr>
              <w:t>Read and comprehend com</w:t>
            </w:r>
            <w:r w:rsidR="0022703A">
              <w:rPr>
                <w:rFonts w:cstheme="minorHAnsi"/>
                <w:sz w:val="20"/>
                <w:szCs w:val="20"/>
              </w:rPr>
              <w:t xml:space="preserve">plex literary and informational </w:t>
            </w:r>
            <w:r w:rsidR="0022703A" w:rsidRPr="0022703A">
              <w:rPr>
                <w:rFonts w:cstheme="minorHAnsi"/>
                <w:sz w:val="20"/>
                <w:szCs w:val="20"/>
              </w:rPr>
              <w:t>texts independently and proficiently.</w:t>
            </w:r>
          </w:p>
        </w:tc>
      </w:tr>
    </w:tbl>
    <w:p w:rsidR="0022703A" w:rsidRDefault="0022703A" w:rsidP="0022703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4400"/>
      </w:tblGrid>
      <w:tr w:rsidR="0022703A" w:rsidTr="00D00DD5">
        <w:tc>
          <w:tcPr>
            <w:tcW w:w="14598" w:type="dxa"/>
            <w:shd w:val="clear" w:color="auto" w:fill="DAEEF3" w:themeFill="accent5" w:themeFillTint="33"/>
          </w:tcPr>
          <w:p w:rsidR="0022703A" w:rsidRPr="00891CFA" w:rsidRDefault="0022703A" w:rsidP="002270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RI 6.</w:t>
            </w:r>
            <w:r w:rsidR="00B628DE">
              <w:rPr>
                <w:rFonts w:cstheme="minorHAnsi"/>
                <w:b/>
                <w:sz w:val="20"/>
                <w:szCs w:val="20"/>
              </w:rPr>
              <w:t xml:space="preserve">10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22703A">
              <w:rPr>
                <w:rFonts w:cstheme="minorHAnsi"/>
                <w:sz w:val="20"/>
                <w:szCs w:val="20"/>
              </w:rPr>
              <w:t>By the end of the yea</w:t>
            </w:r>
            <w:r>
              <w:rPr>
                <w:rFonts w:cstheme="minorHAnsi"/>
                <w:sz w:val="20"/>
                <w:szCs w:val="20"/>
              </w:rPr>
              <w:t xml:space="preserve">r, read and comprehend literary </w:t>
            </w:r>
            <w:r w:rsidRPr="0022703A">
              <w:rPr>
                <w:rFonts w:cstheme="minorHAnsi"/>
                <w:sz w:val="20"/>
                <w:szCs w:val="20"/>
              </w:rPr>
              <w:t xml:space="preserve">nonfiction in the </w:t>
            </w:r>
            <w:r>
              <w:rPr>
                <w:rFonts w:cstheme="minorHAnsi"/>
                <w:sz w:val="20"/>
                <w:szCs w:val="20"/>
              </w:rPr>
              <w:t xml:space="preserve">grades 6-8 text complexity band </w:t>
            </w:r>
            <w:r w:rsidRPr="0022703A">
              <w:rPr>
                <w:rFonts w:cstheme="minorHAnsi"/>
                <w:sz w:val="20"/>
                <w:szCs w:val="20"/>
              </w:rPr>
              <w:t>proficiently, with scaffolding as needed at the high end of</w:t>
            </w:r>
            <w:r w:rsidR="00B628DE">
              <w:rPr>
                <w:rFonts w:cstheme="minorHAnsi"/>
                <w:sz w:val="20"/>
                <w:szCs w:val="20"/>
              </w:rPr>
              <w:t xml:space="preserve"> </w:t>
            </w:r>
            <w:r w:rsidRPr="0022703A">
              <w:rPr>
                <w:rFonts w:cstheme="minorHAnsi"/>
                <w:sz w:val="20"/>
                <w:szCs w:val="20"/>
              </w:rPr>
              <w:t>the range.</w:t>
            </w:r>
          </w:p>
        </w:tc>
      </w:tr>
    </w:tbl>
    <w:p w:rsidR="0022703A" w:rsidRDefault="0022703A" w:rsidP="0022703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5"/>
        <w:gridCol w:w="5053"/>
      </w:tblGrid>
      <w:tr w:rsidR="00B7085C" w:rsidRPr="0025043F" w:rsidTr="00D00DD5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B6DDE8" w:themeFill="accent5" w:themeFillTint="66"/>
          </w:tcPr>
          <w:p w:rsidR="00B7085C" w:rsidRPr="00B7085C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Range of Reading and Level of Text Complexity</w:t>
            </w:r>
          </w:p>
        </w:tc>
      </w:tr>
      <w:tr w:rsidR="00D00DD5" w:rsidRPr="0025043F" w:rsidTr="00D00DD5">
        <w:trPr>
          <w:cantSplit/>
          <w:trHeight w:val="131"/>
          <w:tblHeader/>
        </w:trPr>
        <w:tc>
          <w:tcPr>
            <w:tcW w:w="4788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B6DDE8" w:themeFill="accent5" w:themeFillTint="66"/>
          </w:tcPr>
          <w:p w:rsidR="00D00DD5" w:rsidRDefault="00D00DD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D00DD5" w:rsidRPr="0025043F" w:rsidTr="00D00DD5">
        <w:tc>
          <w:tcPr>
            <w:tcW w:w="4788" w:type="dxa"/>
          </w:tcPr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various forms of literary nonfiction fluently.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 comprehension of various forms of text.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independently and comprehend complex texts.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an effort to independently read texts of increasing complexity.</w:t>
            </w:r>
          </w:p>
          <w:p w:rsidR="00D00DD5" w:rsidRPr="00017F0E" w:rsidRDefault="00D00DD5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Monitor comprehension.</w:t>
            </w:r>
          </w:p>
        </w:tc>
        <w:tc>
          <w:tcPr>
            <w:tcW w:w="4680" w:type="dxa"/>
          </w:tcPr>
          <w:p w:rsidR="00D00DD5" w:rsidRDefault="00D00DD5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was____about?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Retell____.  Include details that are important to the____.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connections can you make to other information that you read?</w:t>
            </w:r>
          </w:p>
          <w:p w:rsidR="00D00DD5" w:rsidRPr="00475711" w:rsidRDefault="00D00DD5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Does this information remind you of something that you experienced?</w:t>
            </w:r>
          </w:p>
        </w:tc>
        <w:tc>
          <w:tcPr>
            <w:tcW w:w="5130" w:type="dxa"/>
          </w:tcPr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fluency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comprehension</w:t>
            </w:r>
          </w:p>
          <w:p w:rsidR="00D00DD5" w:rsidRDefault="00D00DD5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nonfiction</w:t>
            </w:r>
          </w:p>
          <w:p w:rsidR="00D00DD5" w:rsidRPr="0025043F" w:rsidRDefault="00D00DD5" w:rsidP="00DA77E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7B10" w:rsidRDefault="00F77B10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  <w:sectPr w:rsidR="00F77B10" w:rsidSect="000C5858">
          <w:head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B197E" w:rsidRDefault="003B197E" w:rsidP="003B197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3B197E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14CB9">
              <w:rPr>
                <w:rFonts w:cstheme="minorHAnsi"/>
                <w:sz w:val="20"/>
                <w:szCs w:val="20"/>
              </w:rPr>
              <w:t>Write arguments to s</w:t>
            </w:r>
            <w:r>
              <w:rPr>
                <w:rFonts w:cstheme="minorHAnsi"/>
                <w:sz w:val="20"/>
                <w:szCs w:val="20"/>
              </w:rPr>
              <w:t xml:space="preserve">upport claims in an analysis of </w:t>
            </w:r>
            <w:r w:rsidRPr="00E14CB9">
              <w:rPr>
                <w:rFonts w:cstheme="minorHAnsi"/>
                <w:sz w:val="20"/>
                <w:szCs w:val="20"/>
              </w:rPr>
              <w:t>substantive topics or t</w:t>
            </w:r>
            <w:r>
              <w:rPr>
                <w:rFonts w:cstheme="minorHAnsi"/>
                <w:sz w:val="20"/>
                <w:szCs w:val="20"/>
              </w:rPr>
              <w:t xml:space="preserve">exts, using valid reasoning and </w:t>
            </w:r>
            <w:r w:rsidRPr="00E14CB9">
              <w:rPr>
                <w:rFonts w:cstheme="minorHAnsi"/>
                <w:sz w:val="20"/>
                <w:szCs w:val="20"/>
              </w:rPr>
              <w:t>relevant and sufficient evidence.</w:t>
            </w:r>
          </w:p>
        </w:tc>
      </w:tr>
    </w:tbl>
    <w:p w:rsidR="00FE66BD" w:rsidRDefault="00FE66BD" w:rsidP="003B197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Pr="00E14CB9" w:rsidRDefault="00FE66BD" w:rsidP="00FE66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6.1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E14CB9">
              <w:rPr>
                <w:rFonts w:cstheme="minorHAnsi"/>
                <w:sz w:val="20"/>
                <w:szCs w:val="20"/>
              </w:rPr>
              <w:t>Write arguments to suppor</w:t>
            </w:r>
            <w:r>
              <w:rPr>
                <w:rFonts w:cstheme="minorHAnsi"/>
                <w:sz w:val="20"/>
                <w:szCs w:val="20"/>
              </w:rPr>
              <w:t xml:space="preserve">t claims with clear reasons and </w:t>
            </w:r>
            <w:r w:rsidRPr="00E14CB9">
              <w:rPr>
                <w:rFonts w:cstheme="minorHAnsi"/>
                <w:sz w:val="20"/>
                <w:szCs w:val="20"/>
              </w:rPr>
              <w:t>relevant evidence.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Introduce a claim(s) and organize the reasons and evidence clearly.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Support claim(s) with clear reasons and relevant evidence, using credible sources and demonstrating an understanding of the topic or text.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words, phrases, and clauses to clarify the relationships among claim(s) and reasons.</w:t>
            </w:r>
          </w:p>
          <w:p w:rsidR="00FE66BD" w:rsidRDefault="00FE66BD" w:rsidP="00FE66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Establish and maintain a formal style.</w:t>
            </w:r>
          </w:p>
          <w:p w:rsidR="00FE66BD" w:rsidRPr="00FE66BD" w:rsidRDefault="00FE66BD" w:rsidP="00FE66B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66BD">
              <w:rPr>
                <w:rFonts w:cstheme="minorHAnsi"/>
                <w:sz w:val="20"/>
                <w:szCs w:val="20"/>
              </w:rPr>
              <w:t>Provide a concluding statement or section that follows from the argument presented.</w:t>
            </w:r>
          </w:p>
        </w:tc>
      </w:tr>
    </w:tbl>
    <w:p w:rsidR="003B197E" w:rsidRDefault="003B197E" w:rsidP="003B197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23"/>
        <w:gridCol w:w="5048"/>
      </w:tblGrid>
      <w:tr w:rsidR="00B7085C" w:rsidRPr="0025043F" w:rsidTr="00FE66BD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7085C" w:rsidRPr="00B7085C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Text Types and Pu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r</w:t>
            </w: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poses*</w:t>
            </w:r>
          </w:p>
        </w:tc>
      </w:tr>
      <w:tr w:rsidR="005148B8" w:rsidRPr="0025043F" w:rsidTr="00FE66BD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5148B8" w:rsidRDefault="005148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5148B8" w:rsidRDefault="005148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5148B8" w:rsidRDefault="005148B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5148B8" w:rsidRPr="0025043F" w:rsidTr="005148B8">
        <w:tc>
          <w:tcPr>
            <w:tcW w:w="4788" w:type="dxa"/>
          </w:tcPr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an introductory sentence.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 structure.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 of text structure.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paragraphs.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expository text.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purpose of writing.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audience.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precise verbs, nouns, and adjectives to paint a visual image in the mind of the reader.</w:t>
            </w:r>
          </w:p>
          <w:p w:rsidR="005148B8" w:rsidRPr="00017F0E" w:rsidRDefault="005148B8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multi-paragraph essay.</w:t>
            </w:r>
          </w:p>
        </w:tc>
        <w:tc>
          <w:tcPr>
            <w:tcW w:w="4680" w:type="dxa"/>
          </w:tcPr>
          <w:p w:rsidR="005148B8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best concludes this argument?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an argument and support it with relevant evidence.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the____sentence, what is a better way to write____?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 the writer cite statistics?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best serves as a summary?</w:t>
            </w:r>
          </w:p>
          <w:p w:rsidR="005148B8" w:rsidRPr="00475711" w:rsidRDefault="005148B8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This____might include a paragraph on ____?</w:t>
            </w:r>
          </w:p>
        </w:tc>
        <w:tc>
          <w:tcPr>
            <w:tcW w:w="5130" w:type="dxa"/>
          </w:tcPr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arguments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claims 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 reasons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relevant evidence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facts, reasons, details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credible source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topic 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thesis statement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persuade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conclusion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transitions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supporting evidence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</w:t>
            </w:r>
          </w:p>
          <w:p w:rsidR="005148B8" w:rsidRDefault="005148B8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thesis statement</w:t>
            </w:r>
          </w:p>
          <w:p w:rsidR="005148B8" w:rsidRPr="0025043F" w:rsidRDefault="005148B8" w:rsidP="00DA77E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77EB" w:rsidRPr="00B9608E" w:rsidRDefault="00B7085C" w:rsidP="007F3BCB">
      <w:pPr>
        <w:tabs>
          <w:tab w:val="left" w:pos="5265"/>
        </w:tabs>
        <w:spacing w:after="0" w:line="240" w:lineRule="auto"/>
        <w:rPr>
          <w:rFonts w:cstheme="minorHAnsi"/>
          <w:color w:val="FF0000"/>
          <w:sz w:val="18"/>
          <w:szCs w:val="18"/>
        </w:rPr>
      </w:pPr>
      <w:r w:rsidRPr="00B7085C">
        <w:rPr>
          <w:rFonts w:cstheme="minorHAnsi"/>
          <w:b/>
          <w:color w:val="FF0000"/>
          <w:sz w:val="18"/>
          <w:szCs w:val="18"/>
        </w:rPr>
        <w:t>*Note:</w:t>
      </w:r>
      <w:r w:rsidRPr="00B7085C">
        <w:rPr>
          <w:rFonts w:cstheme="minorHAnsi"/>
          <w:color w:val="FF0000"/>
          <w:sz w:val="18"/>
          <w:szCs w:val="18"/>
        </w:rPr>
        <w:t xml:space="preserve"> These broad types of writing include many subgenres. See Appendix (CCSS, 2010) for definitions of key writing types.</w:t>
      </w:r>
    </w:p>
    <w:p w:rsidR="00DA77EB" w:rsidRDefault="00DA77EB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DA77E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(2):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A77EB">
              <w:rPr>
                <w:rFonts w:cstheme="minorHAnsi"/>
                <w:sz w:val="20"/>
                <w:szCs w:val="20"/>
              </w:rPr>
              <w:t>Write informative/e</w:t>
            </w:r>
            <w:r>
              <w:rPr>
                <w:rFonts w:cstheme="minorHAnsi"/>
                <w:sz w:val="20"/>
                <w:szCs w:val="20"/>
              </w:rPr>
              <w:t xml:space="preserve">xplanatory texts to examine and </w:t>
            </w:r>
            <w:r w:rsidRPr="00DA77EB">
              <w:rPr>
                <w:rFonts w:cstheme="minorHAnsi"/>
                <w:sz w:val="20"/>
                <w:szCs w:val="20"/>
              </w:rPr>
              <w:t>convey complex id</w:t>
            </w:r>
            <w:r>
              <w:rPr>
                <w:rFonts w:cstheme="minorHAnsi"/>
                <w:sz w:val="20"/>
                <w:szCs w:val="20"/>
              </w:rPr>
              <w:t xml:space="preserve">eas and information clearly and </w:t>
            </w:r>
            <w:r w:rsidRPr="00DA77EB">
              <w:rPr>
                <w:rFonts w:cstheme="minorHAnsi"/>
                <w:sz w:val="20"/>
                <w:szCs w:val="20"/>
              </w:rPr>
              <w:t>accurately through the eff</w:t>
            </w:r>
            <w:r>
              <w:rPr>
                <w:rFonts w:cstheme="minorHAnsi"/>
                <w:sz w:val="20"/>
                <w:szCs w:val="20"/>
              </w:rPr>
              <w:t xml:space="preserve">ective selection, organization, </w:t>
            </w:r>
            <w:r w:rsidRPr="00DA77EB">
              <w:rPr>
                <w:rFonts w:cstheme="minorHAnsi"/>
                <w:sz w:val="20"/>
                <w:szCs w:val="20"/>
              </w:rPr>
              <w:t>and analysis of content.</w:t>
            </w:r>
          </w:p>
        </w:tc>
      </w:tr>
    </w:tbl>
    <w:p w:rsidR="00FE66BD" w:rsidRDefault="00FE66BD" w:rsidP="00DA77E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Pr="00DA77EB" w:rsidRDefault="00FE66BD" w:rsidP="00FE66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6.2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DA77EB">
              <w:rPr>
                <w:rFonts w:cstheme="minorHAnsi"/>
                <w:sz w:val="20"/>
                <w:szCs w:val="20"/>
              </w:rPr>
              <w:t>Write informative/ expla</w:t>
            </w:r>
            <w:r>
              <w:rPr>
                <w:rFonts w:cstheme="minorHAnsi"/>
                <w:sz w:val="20"/>
                <w:szCs w:val="20"/>
              </w:rPr>
              <w:t xml:space="preserve">natory texts to examine a topic </w:t>
            </w:r>
            <w:r w:rsidRPr="00DA77EB">
              <w:rPr>
                <w:rFonts w:cstheme="minorHAnsi"/>
                <w:sz w:val="20"/>
                <w:szCs w:val="20"/>
              </w:rPr>
              <w:t>and convey ideas, concep</w:t>
            </w:r>
            <w:r>
              <w:rPr>
                <w:rFonts w:cstheme="minorHAnsi"/>
                <w:sz w:val="20"/>
                <w:szCs w:val="20"/>
              </w:rPr>
              <w:t xml:space="preserve">ts, and information through the </w:t>
            </w:r>
            <w:r w:rsidRPr="00DA77EB">
              <w:rPr>
                <w:rFonts w:cstheme="minorHAnsi"/>
                <w:sz w:val="20"/>
                <w:szCs w:val="20"/>
              </w:rPr>
              <w:t>selection, organization, and analysis of relevant content.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 xml:space="preserve">Introduce a topic or thesis statement; organize ideas, concepts, and information, using strategies such as definition, classification, </w:t>
            </w:r>
            <w:r>
              <w:rPr>
                <w:rFonts w:cstheme="minorHAnsi"/>
                <w:sz w:val="20"/>
                <w:szCs w:val="20"/>
              </w:rPr>
              <w:t>comparison/ contrast, and cause/</w:t>
            </w:r>
            <w:r w:rsidRPr="00B7085C">
              <w:rPr>
                <w:rFonts w:cstheme="minorHAnsi"/>
                <w:sz w:val="20"/>
                <w:szCs w:val="20"/>
              </w:rPr>
              <w:t>effect; include formatting (e.g., headings), graphics (e.g., charts, tables), and multimedia when useful to aiding comprehension.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Develop the topic with relevant facts, definitions, concrete details, quotations, or other information and examples.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appropriate transitions to clarify the relationships among ideas and concepts.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precise language and domain-specific vocabulary to inform about or explain the topic.</w:t>
            </w:r>
          </w:p>
          <w:p w:rsidR="00FE66BD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Establish and maintain a formal style.</w:t>
            </w:r>
          </w:p>
          <w:p w:rsidR="00FE66BD" w:rsidRPr="00FE66BD" w:rsidRDefault="00FE66BD" w:rsidP="00FE66B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66BD">
              <w:rPr>
                <w:rFonts w:cstheme="minorHAnsi"/>
                <w:sz w:val="20"/>
                <w:szCs w:val="20"/>
              </w:rPr>
              <w:t>Provide a concluding statement or section that follows from the information or explanation presented.</w:t>
            </w:r>
          </w:p>
        </w:tc>
      </w:tr>
    </w:tbl>
    <w:p w:rsidR="00DA77EB" w:rsidRDefault="00DA77EB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5"/>
        <w:gridCol w:w="4619"/>
        <w:gridCol w:w="5056"/>
      </w:tblGrid>
      <w:tr w:rsidR="00B7085C" w:rsidRPr="0025043F" w:rsidTr="00FE66BD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7085C" w:rsidRPr="0025043F" w:rsidRDefault="00B7085C" w:rsidP="00DA77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Text Types and Pu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r</w:t>
            </w: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poses*</w:t>
            </w:r>
          </w:p>
        </w:tc>
      </w:tr>
      <w:tr w:rsidR="00EF1C92" w:rsidRPr="0025043F" w:rsidTr="00FE66BD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EF1C92" w:rsidRDefault="00EF1C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EF1C92" w:rsidRDefault="00EF1C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EF1C92" w:rsidRDefault="00EF1C9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EF1C92" w:rsidRPr="0025043F" w:rsidTr="00CA5903">
        <w:tc>
          <w:tcPr>
            <w:tcW w:w="4788" w:type="dxa"/>
          </w:tcPr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paragraph.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DA77EB">
              <w:rPr>
                <w:rFonts w:cstheme="minorHAnsi"/>
                <w:sz w:val="20"/>
                <w:szCs w:val="20"/>
              </w:rPr>
              <w:t>Write a multi-paragraph essay.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DA77EB">
              <w:rPr>
                <w:rFonts w:cstheme="minorHAnsi"/>
                <w:sz w:val="20"/>
                <w:szCs w:val="20"/>
              </w:rPr>
              <w:t>Understand how to develop a topic.</w:t>
            </w:r>
          </w:p>
          <w:p w:rsidR="00EF1C92" w:rsidRPr="00DA77EB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Brainstorm.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Expository writing.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 of structure.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 of writing.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clear and precise thesis statement.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Stay on topic.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to research information.</w:t>
            </w:r>
          </w:p>
          <w:p w:rsidR="00EF1C92" w:rsidRPr="00017F0E" w:rsidRDefault="00EF1C92" w:rsidP="00DA77E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to organize expository writing.</w:t>
            </w:r>
          </w:p>
        </w:tc>
        <w:tc>
          <w:tcPr>
            <w:tcW w:w="4680" w:type="dxa"/>
          </w:tcPr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an introductory sentence.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best concludes this paragraph?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on a topic and support it with relevant evidence.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the____sentence, what is a better way to write____?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writer’s conclusion draw the essay together?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writer get the reader’s attention in____?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best serves as a summary?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This____might include a paragraph on ____.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are ideas organized in this composition?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can be added to this composition?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main idea?</w:t>
            </w:r>
          </w:p>
          <w:p w:rsidR="00EF1C92" w:rsidRDefault="00EF1C92" w:rsidP="0002444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the main idea supported?</w:t>
            </w:r>
          </w:p>
          <w:p w:rsidR="00EF1C92" w:rsidRPr="00024449" w:rsidRDefault="00EF1C92" w:rsidP="0002444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I use my research in my own writing?</w:t>
            </w:r>
          </w:p>
        </w:tc>
        <w:tc>
          <w:tcPr>
            <w:tcW w:w="5130" w:type="dxa"/>
          </w:tcPr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expository </w:t>
            </w:r>
          </w:p>
          <w:p w:rsidR="00EF1C92" w:rsidRDefault="00EF1C92" w:rsidP="00BE3A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reason, detail,  fact,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elaboration</w:t>
            </w:r>
          </w:p>
          <w:p w:rsidR="00EF1C92" w:rsidRDefault="00EF1C92" w:rsidP="00BE3A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audience </w:t>
            </w:r>
          </w:p>
          <w:p w:rsidR="00EF1C92" w:rsidRDefault="00EF1C92" w:rsidP="00BE3A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thesis statement</w:t>
            </w:r>
          </w:p>
          <w:p w:rsidR="00EF1C92" w:rsidRDefault="00EF1C92" w:rsidP="00BE3A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style</w:t>
            </w:r>
          </w:p>
          <w:p w:rsidR="00EF1C92" w:rsidRDefault="00EF1C92" w:rsidP="00BE3A8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conclusion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transitions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topic 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compare/contrast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cause/effect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formatting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heading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classification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</w:t>
            </w:r>
          </w:p>
          <w:p w:rsidR="00EF1C92" w:rsidRDefault="00EF1C92" w:rsidP="00DA77E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</w:t>
            </w:r>
          </w:p>
          <w:p w:rsidR="00EF1C92" w:rsidRDefault="00EF1C92" w:rsidP="00BD7F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relevant content</w:t>
            </w:r>
          </w:p>
          <w:p w:rsidR="00EF1C92" w:rsidRPr="00BD7FFC" w:rsidRDefault="00EF1C92" w:rsidP="00BD7FF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introduction/lead</w:t>
            </w:r>
          </w:p>
        </w:tc>
      </w:tr>
    </w:tbl>
    <w:p w:rsidR="00FE66BD" w:rsidRDefault="00B7085C" w:rsidP="00FE66BD">
      <w:pPr>
        <w:tabs>
          <w:tab w:val="left" w:pos="5265"/>
        </w:tabs>
        <w:spacing w:after="0" w:line="240" w:lineRule="auto"/>
        <w:rPr>
          <w:rFonts w:cstheme="minorHAnsi"/>
          <w:color w:val="FF0000"/>
          <w:sz w:val="16"/>
          <w:szCs w:val="16"/>
        </w:rPr>
      </w:pPr>
      <w:r w:rsidRPr="00FE66BD">
        <w:rPr>
          <w:rFonts w:cstheme="minorHAnsi"/>
          <w:b/>
          <w:color w:val="FF0000"/>
          <w:sz w:val="16"/>
          <w:szCs w:val="16"/>
        </w:rPr>
        <w:t>*Note:</w:t>
      </w:r>
      <w:r w:rsidRPr="00FE66BD">
        <w:rPr>
          <w:rFonts w:cstheme="minorHAnsi"/>
          <w:color w:val="FF0000"/>
          <w:sz w:val="16"/>
          <w:szCs w:val="16"/>
        </w:rPr>
        <w:t xml:space="preserve"> These broad types of writing include many subgenres. See Appendix (CCSS, 2010) for de</w:t>
      </w:r>
      <w:r w:rsidR="00FE66BD">
        <w:rPr>
          <w:rFonts w:cstheme="minorHAnsi"/>
          <w:color w:val="FF0000"/>
          <w:sz w:val="16"/>
          <w:szCs w:val="16"/>
        </w:rPr>
        <w:t>finitions of key writing types.</w:t>
      </w:r>
    </w:p>
    <w:p w:rsidR="00FE66BD" w:rsidRDefault="00FE66BD" w:rsidP="00FE66BD">
      <w:pPr>
        <w:tabs>
          <w:tab w:val="left" w:pos="5265"/>
        </w:tabs>
        <w:spacing w:after="0" w:line="240" w:lineRule="auto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FE66BD">
            <w:pPr>
              <w:tabs>
                <w:tab w:val="left" w:pos="5265"/>
              </w:tabs>
            </w:pPr>
            <w:r>
              <w:rPr>
                <w:rFonts w:cstheme="minorHAnsi"/>
                <w:b/>
                <w:sz w:val="20"/>
                <w:szCs w:val="20"/>
              </w:rPr>
              <w:t>CCR ANCHOR STANDARD (3):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55735">
              <w:rPr>
                <w:rFonts w:cstheme="minorHAnsi"/>
                <w:sz w:val="20"/>
                <w:szCs w:val="20"/>
              </w:rPr>
              <w:t>Write narratives to devel</w:t>
            </w:r>
            <w:r>
              <w:rPr>
                <w:rFonts w:cstheme="minorHAnsi"/>
                <w:sz w:val="20"/>
                <w:szCs w:val="20"/>
              </w:rPr>
              <w:t xml:space="preserve">op real or imagined experiences </w:t>
            </w:r>
            <w:r w:rsidRPr="00955735">
              <w:rPr>
                <w:rFonts w:cstheme="minorHAnsi"/>
                <w:sz w:val="20"/>
                <w:szCs w:val="20"/>
              </w:rPr>
              <w:t xml:space="preserve">or events using effective </w:t>
            </w:r>
            <w:r>
              <w:rPr>
                <w:rFonts w:cstheme="minorHAnsi"/>
                <w:sz w:val="20"/>
                <w:szCs w:val="20"/>
              </w:rPr>
              <w:t xml:space="preserve">technique, well-chosen details, and well-structured event </w:t>
            </w:r>
            <w:r w:rsidRPr="00955735">
              <w:rPr>
                <w:rFonts w:cstheme="minorHAnsi"/>
                <w:sz w:val="20"/>
                <w:szCs w:val="20"/>
              </w:rPr>
              <w:t>sequences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:rsidR="00FE66BD" w:rsidRDefault="00FE66BD" w:rsidP="00FE66BD">
      <w:pPr>
        <w:tabs>
          <w:tab w:val="left" w:pos="5265"/>
        </w:tabs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Pr="00955735" w:rsidRDefault="00FE66BD" w:rsidP="00FE66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 6.3 -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955735">
              <w:rPr>
                <w:rFonts w:cstheme="minorHAnsi"/>
                <w:sz w:val="20"/>
                <w:szCs w:val="20"/>
              </w:rPr>
              <w:t>Write narratives to devel</w:t>
            </w:r>
            <w:r>
              <w:rPr>
                <w:rFonts w:cstheme="minorHAnsi"/>
                <w:sz w:val="20"/>
                <w:szCs w:val="20"/>
              </w:rPr>
              <w:t xml:space="preserve">op real or imagined experiences </w:t>
            </w:r>
            <w:r w:rsidRPr="00955735">
              <w:rPr>
                <w:rFonts w:cstheme="minorHAnsi"/>
                <w:sz w:val="20"/>
                <w:szCs w:val="20"/>
              </w:rPr>
              <w:t xml:space="preserve">or events using effective </w:t>
            </w:r>
            <w:r>
              <w:rPr>
                <w:rFonts w:cstheme="minorHAnsi"/>
                <w:sz w:val="20"/>
                <w:szCs w:val="20"/>
              </w:rPr>
              <w:t xml:space="preserve">technique, relevant descriptive </w:t>
            </w:r>
            <w:r w:rsidRPr="00955735">
              <w:rPr>
                <w:rFonts w:cstheme="minorHAnsi"/>
                <w:sz w:val="20"/>
                <w:szCs w:val="20"/>
              </w:rPr>
              <w:t>details, and well-structured event sequences.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Engage and orient the reader by establishing a context and introducing a narrator and/ or characters; organize an event sequence that unfolds naturally and logically.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narrative techniques, such as dialogue, pacing, and description, to develop experiences, events, and/ or characters.</w:t>
            </w:r>
          </w:p>
          <w:p w:rsidR="00FE66BD" w:rsidRPr="00B7085C" w:rsidRDefault="00FE66BD" w:rsidP="00FE66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a variety of transition words, phrases and clauses to convey sequence and signal shifts from one time frame or setting to another.</w:t>
            </w:r>
          </w:p>
          <w:p w:rsidR="00FE66BD" w:rsidRDefault="00FE66BD" w:rsidP="00FE66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7085C">
              <w:rPr>
                <w:rFonts w:cstheme="minorHAnsi"/>
                <w:sz w:val="20"/>
                <w:szCs w:val="20"/>
              </w:rPr>
              <w:t>Use precise words and phrases relevant descriptive details, and sensory language to convey experiences and events.</w:t>
            </w:r>
          </w:p>
          <w:p w:rsidR="00FE66BD" w:rsidRPr="00FE66BD" w:rsidRDefault="00FE66BD" w:rsidP="00FE66BD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E66BD">
              <w:rPr>
                <w:rFonts w:cstheme="minorHAnsi"/>
                <w:sz w:val="20"/>
                <w:szCs w:val="20"/>
              </w:rPr>
              <w:t>Provide a conclusion that follows from the narrated experiences or events.</w:t>
            </w:r>
          </w:p>
        </w:tc>
      </w:tr>
    </w:tbl>
    <w:p w:rsidR="00955735" w:rsidRPr="00FE66BD" w:rsidRDefault="00955735" w:rsidP="007F3BCB">
      <w:pPr>
        <w:tabs>
          <w:tab w:val="left" w:pos="5265"/>
        </w:tabs>
        <w:spacing w:after="0" w:line="240" w:lineRule="auto"/>
        <w:rPr>
          <w:rFonts w:cstheme="minorHAnsi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15"/>
        <w:gridCol w:w="5054"/>
      </w:tblGrid>
      <w:tr w:rsidR="00BD7FFC" w:rsidRPr="0025043F" w:rsidTr="00FE66BD">
        <w:trPr>
          <w:cantSplit/>
          <w:trHeight w:val="47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25043F" w:rsidRDefault="00BD7FFC" w:rsidP="009557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Text Types and Pu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r</w:t>
            </w:r>
            <w:r w:rsidRPr="00B7085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poses*</w:t>
            </w:r>
          </w:p>
        </w:tc>
      </w:tr>
      <w:tr w:rsidR="00CA5903" w:rsidRPr="0025043F" w:rsidTr="00FE66BD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paragraph.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organizational text structure.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point of view.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Knowledge of narrative devices.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use of dialogue, suspense, flashbacks, foreshadowing.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to use dialogue.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of events.</w:t>
            </w:r>
          </w:p>
          <w:p w:rsidR="00CA5903" w:rsidRPr="00017F0E" w:rsidRDefault="00CA5903" w:rsidP="0095573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that narratives can be fiction or non-fiction.</w:t>
            </w:r>
          </w:p>
        </w:tc>
        <w:tc>
          <w:tcPr>
            <w:tcW w:w="4680" w:type="dxa"/>
          </w:tcPr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main problem or conflict in the story?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details demonstrate the mood?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details help foreshadow the climax?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does the author use____instead of____?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 use dialogue to develop the plot?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the characters impact the problem?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the characters impact the resolution?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author tell the story from____point of view?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this character change throughout the story?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is____used to develop experiences, events, and/or characters?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sensory language used to convey experiences and events?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different ending to the story.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dialogue used to develop____?</w:t>
            </w:r>
          </w:p>
          <w:p w:rsidR="00CA5903" w:rsidRPr="00475711" w:rsidRDefault="00CA5903" w:rsidP="0095573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the____affect the plot?</w:t>
            </w:r>
          </w:p>
        </w:tc>
        <w:tc>
          <w:tcPr>
            <w:tcW w:w="5130" w:type="dxa"/>
          </w:tcPr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beginning, middle, end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plot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characters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setting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resolution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point of view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sensory details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concrete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dialogue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rising action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events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mood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narrator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descriptive language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transitions/story connectors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Pr="00024449">
              <w:rPr>
                <w:rFonts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cstheme="minorHAnsi"/>
                <w:sz w:val="20"/>
                <w:szCs w:val="20"/>
              </w:rPr>
              <w:t xml:space="preserve"> person/personal narrative vs. 3</w:t>
            </w:r>
            <w:r w:rsidRPr="00024449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 xml:space="preserve"> person narrative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</w:t>
            </w:r>
          </w:p>
          <w:p w:rsidR="00CA5903" w:rsidRDefault="00CA5903" w:rsidP="0095573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Style/voice</w:t>
            </w:r>
          </w:p>
          <w:p w:rsidR="00CA5903" w:rsidRPr="0025043F" w:rsidRDefault="00CA5903" w:rsidP="00955735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D7FFC" w:rsidRDefault="00BD7FFC" w:rsidP="00BD7FFC">
      <w:pPr>
        <w:tabs>
          <w:tab w:val="left" w:pos="5265"/>
        </w:tabs>
        <w:spacing w:after="0" w:line="240" w:lineRule="auto"/>
        <w:rPr>
          <w:rFonts w:cstheme="minorHAnsi"/>
          <w:color w:val="FF0000"/>
          <w:sz w:val="18"/>
          <w:szCs w:val="18"/>
        </w:rPr>
      </w:pPr>
      <w:r w:rsidRPr="00B7085C">
        <w:rPr>
          <w:rFonts w:cstheme="minorHAnsi"/>
          <w:b/>
          <w:color w:val="FF0000"/>
          <w:sz w:val="18"/>
          <w:szCs w:val="18"/>
        </w:rPr>
        <w:t>*Note:</w:t>
      </w:r>
      <w:r w:rsidRPr="00B7085C">
        <w:rPr>
          <w:rFonts w:cstheme="minorHAnsi"/>
          <w:color w:val="FF0000"/>
          <w:sz w:val="18"/>
          <w:szCs w:val="18"/>
        </w:rPr>
        <w:t xml:space="preserve"> These broad types of writing include many subgenres. See Appendix (CCSS, 2010) for definitions of key writing types.</w:t>
      </w:r>
    </w:p>
    <w:p w:rsidR="00631079" w:rsidRDefault="00631079" w:rsidP="00631079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631079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 w:rsidRPr="00B9608E">
              <w:rPr>
                <w:rFonts w:cstheme="minorHAnsi"/>
                <w:b/>
                <w:sz w:val="20"/>
                <w:szCs w:val="20"/>
                <w:shd w:val="clear" w:color="auto" w:fill="FFFFCC"/>
              </w:rPr>
              <w:t>CCR ANCHOR STANDARD (4):</w:t>
            </w:r>
            <w:r w:rsidRPr="00B9608E">
              <w:rPr>
                <w:rFonts w:ascii="TimesNewRomanPSMT" w:hAnsi="TimesNewRomanPSMT" w:cs="TimesNewRomanPSMT"/>
                <w:shd w:val="clear" w:color="auto" w:fill="FFFFCC"/>
              </w:rPr>
              <w:t xml:space="preserve"> </w:t>
            </w:r>
            <w:r w:rsidRPr="00B9608E">
              <w:rPr>
                <w:rFonts w:cstheme="minorHAnsi"/>
                <w:sz w:val="20"/>
                <w:szCs w:val="20"/>
                <w:shd w:val="clear" w:color="auto" w:fill="FFFFCC"/>
              </w:rPr>
              <w:t>Produce clear and coherent writing in which the development, organization, and style are appropriate to task, purpose, and audience.</w:t>
            </w:r>
          </w:p>
        </w:tc>
      </w:tr>
    </w:tbl>
    <w:p w:rsidR="00FE66BD" w:rsidRDefault="00FE66BD" w:rsidP="00631079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631079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6.4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631079">
              <w:rPr>
                <w:rFonts w:cstheme="minorHAnsi"/>
                <w:sz w:val="20"/>
                <w:szCs w:val="20"/>
              </w:rPr>
              <w:t>Produce clear an</w:t>
            </w:r>
            <w:r>
              <w:rPr>
                <w:rFonts w:cstheme="minorHAnsi"/>
                <w:sz w:val="20"/>
                <w:szCs w:val="20"/>
              </w:rPr>
              <w:t xml:space="preserve">d coherent writing in which the </w:t>
            </w:r>
            <w:r w:rsidRPr="00631079">
              <w:rPr>
                <w:rFonts w:cstheme="minorHAnsi"/>
                <w:sz w:val="20"/>
                <w:szCs w:val="20"/>
              </w:rPr>
              <w:t>development, organizatio</w:t>
            </w:r>
            <w:r>
              <w:rPr>
                <w:rFonts w:cstheme="minorHAnsi"/>
                <w:sz w:val="20"/>
                <w:szCs w:val="20"/>
              </w:rPr>
              <w:t xml:space="preserve">n, and style are appropriate to </w:t>
            </w:r>
            <w:r w:rsidRPr="00631079">
              <w:rPr>
                <w:rFonts w:cstheme="minorHAnsi"/>
                <w:sz w:val="20"/>
                <w:szCs w:val="20"/>
              </w:rPr>
              <w:t>task, purpose, and audienc</w:t>
            </w:r>
            <w:r>
              <w:rPr>
                <w:rFonts w:cstheme="minorHAnsi"/>
                <w:sz w:val="20"/>
                <w:szCs w:val="20"/>
              </w:rPr>
              <w:t xml:space="preserve">e. (Grade-specific expectations </w:t>
            </w:r>
            <w:r w:rsidRPr="00631079">
              <w:rPr>
                <w:rFonts w:cstheme="minorHAnsi"/>
                <w:sz w:val="20"/>
                <w:szCs w:val="20"/>
              </w:rPr>
              <w:t>fo</w:t>
            </w:r>
            <w:r>
              <w:rPr>
                <w:rFonts w:cstheme="minorHAnsi"/>
                <w:sz w:val="20"/>
                <w:szCs w:val="20"/>
              </w:rPr>
              <w:t>r writing types are defined in S</w:t>
            </w:r>
            <w:r w:rsidRPr="00631079">
              <w:rPr>
                <w:rFonts w:cstheme="minorHAnsi"/>
                <w:sz w:val="20"/>
                <w:szCs w:val="20"/>
              </w:rPr>
              <w:t>tandards 1-3 above.)</w:t>
            </w:r>
          </w:p>
        </w:tc>
      </w:tr>
    </w:tbl>
    <w:p w:rsidR="00631079" w:rsidRDefault="00631079" w:rsidP="00631079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4"/>
        <w:gridCol w:w="5054"/>
      </w:tblGrid>
      <w:tr w:rsidR="00BD7FFC" w:rsidRPr="0025043F" w:rsidTr="00FE66BD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63107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Production and Distribution of Writing</w:t>
            </w:r>
          </w:p>
        </w:tc>
      </w:tr>
      <w:tr w:rsidR="00CA5903" w:rsidRPr="0025043F" w:rsidTr="00FE66BD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well written sentences.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well written paragraphs.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development of writing.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purpose.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audience.</w:t>
            </w:r>
          </w:p>
          <w:p w:rsidR="00CA5903" w:rsidRPr="00017F0E" w:rsidRDefault="00CA5903" w:rsidP="006310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 the type of writing to the purpose.</w:t>
            </w:r>
          </w:p>
        </w:tc>
        <w:tc>
          <w:tcPr>
            <w:tcW w:w="4680" w:type="dxa"/>
          </w:tcPr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form of writing is this?  How do you know?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form of writing does the prompt call for?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the audience?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this text structure?  How do you know?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purpose for writing?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organize and develop your thoughts before writing?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you use vocabulary that is appropriate to your audience?</w:t>
            </w:r>
          </w:p>
          <w:p w:rsidR="00CA5903" w:rsidRPr="00475711" w:rsidRDefault="00CA5903" w:rsidP="0063107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using a formal or informal style of writing?  Which would be most appropriate for your audience?</w:t>
            </w:r>
          </w:p>
        </w:tc>
        <w:tc>
          <w:tcPr>
            <w:tcW w:w="5130" w:type="dxa"/>
          </w:tcPr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style/voice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task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</w:t>
            </w:r>
          </w:p>
          <w:p w:rsidR="00CA5903" w:rsidRDefault="00CA5903" w:rsidP="0063107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tone/mood</w:t>
            </w:r>
          </w:p>
          <w:p w:rsidR="00CA5903" w:rsidRDefault="00CA5903" w:rsidP="00024449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sz w:val="20"/>
                <w:szCs w:val="20"/>
              </w:rPr>
            </w:pPr>
          </w:p>
          <w:p w:rsidR="00CA5903" w:rsidRPr="0025043F" w:rsidRDefault="00CA5903" w:rsidP="00631079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4211B" w:rsidRPr="00FE66BD" w:rsidRDefault="00B9608E" w:rsidP="00FE66B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A4211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 w:rsidRPr="00BD7FFC">
              <w:rPr>
                <w:rFonts w:cstheme="minorHAnsi"/>
                <w:b/>
                <w:sz w:val="20"/>
                <w:szCs w:val="20"/>
                <w:shd w:val="clear" w:color="auto" w:fill="FFFFCC"/>
              </w:rPr>
              <w:t>CCR ANCHOR STANDARD (5):</w:t>
            </w:r>
            <w:r w:rsidRPr="00BD7FFC">
              <w:rPr>
                <w:rFonts w:ascii="TimesNewRomanPSMT" w:hAnsi="TimesNewRomanPSMT" w:cs="TimesNewRomanPSMT"/>
                <w:shd w:val="clear" w:color="auto" w:fill="FFFFCC"/>
              </w:rPr>
              <w:t xml:space="preserve"> </w:t>
            </w:r>
            <w:r w:rsidRPr="00BD7FFC">
              <w:rPr>
                <w:rFonts w:cstheme="minorHAnsi"/>
                <w:sz w:val="20"/>
                <w:szCs w:val="20"/>
                <w:shd w:val="clear" w:color="auto" w:fill="FFFFCC"/>
              </w:rPr>
              <w:t>Develop and strengthen writing as needed by planning, revising, editing, rewriting, or trying a new approach.</w:t>
            </w:r>
          </w:p>
        </w:tc>
      </w:tr>
    </w:tbl>
    <w:p w:rsidR="00FE66BD" w:rsidRDefault="00FE66BD" w:rsidP="00A4211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E66BD" w:rsidTr="00FE66BD">
        <w:tc>
          <w:tcPr>
            <w:tcW w:w="14390" w:type="dxa"/>
            <w:shd w:val="clear" w:color="auto" w:fill="FFFFCC"/>
          </w:tcPr>
          <w:p w:rsidR="00FE66BD" w:rsidRDefault="00FE66BD" w:rsidP="00A4211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6.5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A4211B">
              <w:rPr>
                <w:rFonts w:cstheme="minorHAnsi"/>
                <w:sz w:val="20"/>
                <w:szCs w:val="20"/>
              </w:rPr>
              <w:t>With some guidance and</w:t>
            </w:r>
            <w:r>
              <w:rPr>
                <w:rFonts w:cstheme="minorHAnsi"/>
                <w:sz w:val="20"/>
                <w:szCs w:val="20"/>
              </w:rPr>
              <w:t xml:space="preserve"> support from peers and adults, </w:t>
            </w:r>
            <w:r w:rsidRPr="00A4211B">
              <w:rPr>
                <w:rFonts w:cstheme="minorHAnsi"/>
                <w:sz w:val="20"/>
                <w:szCs w:val="20"/>
              </w:rPr>
              <w:t>develop and strengthen</w:t>
            </w:r>
            <w:r>
              <w:rPr>
                <w:rFonts w:cstheme="minorHAnsi"/>
                <w:sz w:val="20"/>
                <w:szCs w:val="20"/>
              </w:rPr>
              <w:t xml:space="preserve"> writing as needed by planning, </w:t>
            </w:r>
            <w:r w:rsidRPr="00A4211B">
              <w:rPr>
                <w:rFonts w:cstheme="minorHAnsi"/>
                <w:sz w:val="20"/>
                <w:szCs w:val="20"/>
              </w:rPr>
              <w:t>revising, editing, rewri</w:t>
            </w:r>
            <w:r>
              <w:rPr>
                <w:rFonts w:cstheme="minorHAnsi"/>
                <w:sz w:val="20"/>
                <w:szCs w:val="20"/>
              </w:rPr>
              <w:t xml:space="preserve">ting, or trying a new approach. </w:t>
            </w:r>
            <w:r w:rsidRPr="00A4211B">
              <w:rPr>
                <w:rFonts w:cstheme="minorHAnsi"/>
                <w:sz w:val="20"/>
                <w:szCs w:val="20"/>
              </w:rPr>
              <w:t>(Editing for convention</w:t>
            </w:r>
            <w:r>
              <w:rPr>
                <w:rFonts w:cstheme="minorHAnsi"/>
                <w:sz w:val="20"/>
                <w:szCs w:val="20"/>
              </w:rPr>
              <w:t xml:space="preserve">s should demonstrate command of </w:t>
            </w:r>
            <w:r w:rsidRPr="00A4211B">
              <w:rPr>
                <w:rFonts w:cstheme="minorHAnsi"/>
                <w:sz w:val="20"/>
                <w:szCs w:val="20"/>
              </w:rPr>
              <w:t>Language standards 1-3 up to and including grade 6.)</w:t>
            </w:r>
          </w:p>
        </w:tc>
      </w:tr>
    </w:tbl>
    <w:p w:rsidR="00A4211B" w:rsidRDefault="00A4211B" w:rsidP="00A4211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3"/>
        <w:gridCol w:w="4609"/>
        <w:gridCol w:w="5068"/>
      </w:tblGrid>
      <w:tr w:rsidR="00BD7FFC" w:rsidRPr="0025043F" w:rsidTr="00FE66BD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A4211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Production and Distribution of Writing</w:t>
            </w:r>
          </w:p>
        </w:tc>
      </w:tr>
      <w:tr w:rsidR="00CA5903" w:rsidRPr="0025043F" w:rsidTr="00FE66BD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A421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Organize thoughts and ideas.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the stages of the writing process.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Rearrange or edit unnecessary information.</w:t>
            </w:r>
          </w:p>
          <w:p w:rsidR="00CA5903" w:rsidRPr="00017F0E" w:rsidRDefault="00CA5903" w:rsidP="00A4211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Logical order.</w:t>
            </w:r>
          </w:p>
        </w:tc>
        <w:tc>
          <w:tcPr>
            <w:tcW w:w="4680" w:type="dxa"/>
          </w:tcPr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would be the best opening sentence?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best title for this selection?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best way to____(skill)?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sentence can best be added?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should you go if you need help editing?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 at this paragraph; underline the topic sentence once and supporting sentences twice.</w:t>
            </w:r>
          </w:p>
          <w:p w:rsidR="00CA5903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all sentences belong in this paragraph?</w:t>
            </w:r>
          </w:p>
          <w:p w:rsidR="00CA5903" w:rsidRPr="00475711" w:rsidRDefault="00CA5903" w:rsidP="00A4211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could you add a sentence to help make the paragraph clearer to the reader?</w:t>
            </w:r>
          </w:p>
        </w:tc>
        <w:tc>
          <w:tcPr>
            <w:tcW w:w="5130" w:type="dxa"/>
          </w:tcPr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proofreading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revising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peers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draft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</w:t>
            </w:r>
          </w:p>
          <w:p w:rsidR="00CA5903" w:rsidRPr="00DD0F22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strengthen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writing process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rough draft (2</w:t>
            </w:r>
            <w:r w:rsidRPr="00D23EEC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cstheme="minorHAnsi"/>
                <w:sz w:val="20"/>
                <w:szCs w:val="20"/>
              </w:rPr>
              <w:t>, 3</w:t>
            </w:r>
            <w:r w:rsidRPr="00D23EEC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cstheme="minorHAnsi"/>
                <w:sz w:val="20"/>
                <w:szCs w:val="20"/>
              </w:rPr>
              <w:t>… drafts)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revised copy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copy</w:t>
            </w:r>
          </w:p>
          <w:p w:rsidR="00CA5903" w:rsidRPr="0025043F" w:rsidRDefault="00CA5903" w:rsidP="00D415A8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planning/brainstorming/ mapping/prewriting</w:t>
            </w:r>
          </w:p>
        </w:tc>
      </w:tr>
    </w:tbl>
    <w:p w:rsidR="00A4211B" w:rsidRDefault="00A4211B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517B6B" w:rsidRPr="00D2207C" w:rsidRDefault="00B9608E" w:rsidP="00D220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517B6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(6):</w:t>
            </w:r>
            <w:r>
              <w:rPr>
                <w:rFonts w:ascii="TimesNewRomanPSMT" w:hAnsi="TimesNewRomanPSMT" w:cs="TimesNewRomanPSMT"/>
              </w:rPr>
              <w:t xml:space="preserve">  </w:t>
            </w:r>
            <w:r w:rsidRPr="00517B6B">
              <w:rPr>
                <w:rFonts w:cstheme="minorHAnsi"/>
                <w:sz w:val="20"/>
                <w:szCs w:val="20"/>
              </w:rPr>
              <w:t>Use technology, includi</w:t>
            </w:r>
            <w:r>
              <w:rPr>
                <w:rFonts w:cstheme="minorHAnsi"/>
                <w:sz w:val="20"/>
                <w:szCs w:val="20"/>
              </w:rPr>
              <w:t xml:space="preserve">ng the Internet, to produce and </w:t>
            </w:r>
            <w:r w:rsidRPr="00517B6B">
              <w:rPr>
                <w:rFonts w:cstheme="minorHAnsi"/>
                <w:sz w:val="20"/>
                <w:szCs w:val="20"/>
              </w:rPr>
              <w:t>publish writing and to interact and collaborate with others.</w:t>
            </w:r>
          </w:p>
        </w:tc>
      </w:tr>
    </w:tbl>
    <w:p w:rsidR="00FE66BD" w:rsidRDefault="00FE66BD" w:rsidP="00517B6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517B6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6.6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517B6B">
              <w:rPr>
                <w:rFonts w:cstheme="minorHAnsi"/>
                <w:sz w:val="20"/>
                <w:szCs w:val="20"/>
              </w:rPr>
              <w:t>Use technology, includi</w:t>
            </w:r>
            <w:r>
              <w:rPr>
                <w:rFonts w:cstheme="minorHAnsi"/>
                <w:sz w:val="20"/>
                <w:szCs w:val="20"/>
              </w:rPr>
              <w:t xml:space="preserve">ng the Internet, to produce and </w:t>
            </w:r>
            <w:r w:rsidRPr="00517B6B">
              <w:rPr>
                <w:rFonts w:cstheme="minorHAnsi"/>
                <w:sz w:val="20"/>
                <w:szCs w:val="20"/>
              </w:rPr>
              <w:t>publish writing as well as t</w:t>
            </w:r>
            <w:r>
              <w:rPr>
                <w:rFonts w:cstheme="minorHAnsi"/>
                <w:sz w:val="20"/>
                <w:szCs w:val="20"/>
              </w:rPr>
              <w:t xml:space="preserve">o interact and collaborate with </w:t>
            </w:r>
            <w:r w:rsidRPr="00517B6B">
              <w:rPr>
                <w:rFonts w:cstheme="minorHAnsi"/>
                <w:sz w:val="20"/>
                <w:szCs w:val="20"/>
              </w:rPr>
              <w:t>others; demonstrate su</w:t>
            </w:r>
            <w:r>
              <w:rPr>
                <w:rFonts w:cstheme="minorHAnsi"/>
                <w:sz w:val="20"/>
                <w:szCs w:val="20"/>
              </w:rPr>
              <w:t xml:space="preserve">fficient command of keyboarding </w:t>
            </w:r>
            <w:r w:rsidRPr="00517B6B">
              <w:rPr>
                <w:rFonts w:cstheme="minorHAnsi"/>
                <w:sz w:val="20"/>
                <w:szCs w:val="20"/>
              </w:rPr>
              <w:t>skills to type a minimum of three pages in a single sitting.</w:t>
            </w:r>
          </w:p>
        </w:tc>
      </w:tr>
    </w:tbl>
    <w:p w:rsidR="00517B6B" w:rsidRDefault="00517B6B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17"/>
        <w:gridCol w:w="5053"/>
      </w:tblGrid>
      <w:tr w:rsidR="00BD7FFC" w:rsidRPr="0025043F" w:rsidTr="00D2207C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517B6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Production and Distribution of Writing</w:t>
            </w:r>
          </w:p>
        </w:tc>
      </w:tr>
      <w:tr w:rsidR="00CA5903" w:rsidRPr="0025043F" w:rsidTr="00D2207C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with efficiency.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technology proficiently.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publish writing.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Computer literacy.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set margins, set spacing, tabs, make columns, add page number, page orientation.</w:t>
            </w:r>
          </w:p>
          <w:p w:rsidR="00CA5903" w:rsidRPr="00017F0E" w:rsidRDefault="00CA5903" w:rsidP="00517B6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principles of design.</w:t>
            </w:r>
          </w:p>
        </w:tc>
        <w:tc>
          <w:tcPr>
            <w:tcW w:w="4680" w:type="dxa"/>
          </w:tcPr>
          <w:p w:rsidR="00CA5903" w:rsidRDefault="00CA5903" w:rsidP="00517B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of the following demonstrates the correct use of ____skill?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medium will you use to publish your writing so that others can access it?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collaborate and interact with others about your writing?</w:t>
            </w:r>
          </w:p>
          <w:p w:rsidR="00CA5903" w:rsidRPr="00517B6B" w:rsidRDefault="00CA5903" w:rsidP="00517B6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publish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keyboarding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medium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collaborate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interact </w:t>
            </w:r>
          </w:p>
          <w:p w:rsidR="00CA5903" w:rsidRDefault="00CA5903" w:rsidP="00517B6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skills</w:t>
            </w:r>
          </w:p>
          <w:p w:rsidR="00CA5903" w:rsidRPr="0025043F" w:rsidRDefault="00CA5903" w:rsidP="00517B6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8683F" w:rsidRDefault="00C8683F" w:rsidP="00C8683F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C8683F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(7):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C8683F">
              <w:rPr>
                <w:rFonts w:cstheme="minorHAnsi"/>
                <w:sz w:val="20"/>
                <w:szCs w:val="20"/>
              </w:rPr>
              <w:t>Conduct short as well as m</w:t>
            </w:r>
            <w:r>
              <w:rPr>
                <w:rFonts w:cstheme="minorHAnsi"/>
                <w:sz w:val="20"/>
                <w:szCs w:val="20"/>
              </w:rPr>
              <w:t xml:space="preserve">ore sustained research projects </w:t>
            </w:r>
            <w:r w:rsidRPr="00C8683F">
              <w:rPr>
                <w:rFonts w:cstheme="minorHAnsi"/>
                <w:sz w:val="20"/>
                <w:szCs w:val="20"/>
              </w:rPr>
              <w:t>based on focused questio</w:t>
            </w:r>
            <w:r>
              <w:rPr>
                <w:rFonts w:cstheme="minorHAnsi"/>
                <w:sz w:val="20"/>
                <w:szCs w:val="20"/>
              </w:rPr>
              <w:t xml:space="preserve">ns, demonstrating understanding </w:t>
            </w:r>
            <w:r w:rsidRPr="00C8683F">
              <w:rPr>
                <w:rFonts w:cstheme="minorHAnsi"/>
                <w:sz w:val="20"/>
                <w:szCs w:val="20"/>
              </w:rPr>
              <w:t>of the subject under investigation.</w:t>
            </w:r>
          </w:p>
        </w:tc>
      </w:tr>
    </w:tbl>
    <w:p w:rsidR="00D2207C" w:rsidRDefault="00D2207C" w:rsidP="00C8683F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C8683F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6.7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C8683F">
              <w:rPr>
                <w:rFonts w:cstheme="minorHAnsi"/>
                <w:sz w:val="20"/>
                <w:szCs w:val="20"/>
              </w:rPr>
              <w:t>Conduct short research</w:t>
            </w:r>
            <w:r>
              <w:rPr>
                <w:rFonts w:cstheme="minorHAnsi"/>
                <w:sz w:val="20"/>
                <w:szCs w:val="20"/>
              </w:rPr>
              <w:t xml:space="preserve"> projects to answer a question, </w:t>
            </w:r>
            <w:r w:rsidRPr="00C8683F">
              <w:rPr>
                <w:rFonts w:cstheme="minorHAnsi"/>
                <w:sz w:val="20"/>
                <w:szCs w:val="20"/>
              </w:rPr>
              <w:t>drawing on several sou</w:t>
            </w:r>
            <w:r>
              <w:rPr>
                <w:rFonts w:cstheme="minorHAnsi"/>
                <w:sz w:val="20"/>
                <w:szCs w:val="20"/>
              </w:rPr>
              <w:t xml:space="preserve">rces and refocusing the inquiry </w:t>
            </w:r>
            <w:r w:rsidRPr="00C8683F">
              <w:rPr>
                <w:rFonts w:cstheme="minorHAnsi"/>
                <w:sz w:val="20"/>
                <w:szCs w:val="20"/>
              </w:rPr>
              <w:t>when appropriate.</w:t>
            </w:r>
          </w:p>
        </w:tc>
      </w:tr>
    </w:tbl>
    <w:p w:rsidR="00D2207C" w:rsidRDefault="00D2207C" w:rsidP="00C8683F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1"/>
        <w:gridCol w:w="4611"/>
        <w:gridCol w:w="5058"/>
      </w:tblGrid>
      <w:tr w:rsidR="00BD7FFC" w:rsidRPr="0025043F" w:rsidTr="00D2207C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846E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Research to Build and Present Knowledge</w:t>
            </w:r>
          </w:p>
        </w:tc>
      </w:tr>
      <w:tr w:rsidR="00CA5903" w:rsidRPr="0025043F" w:rsidTr="00D2207C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databases.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of key words for internet searches.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site a variety of sources.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skills.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 information.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steps of an investigation.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research strategies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30" w:hanging="27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Online, newspaper, library books, interviews, magazines, speakers.</w:t>
            </w:r>
          </w:p>
          <w:p w:rsidR="00CA5903" w:rsidRPr="00BD7FFC" w:rsidRDefault="00CA5903" w:rsidP="00BD7FF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bibliography.</w:t>
            </w:r>
          </w:p>
        </w:tc>
        <w:tc>
          <w:tcPr>
            <w:tcW w:w="4680" w:type="dxa"/>
          </w:tcPr>
          <w:p w:rsidR="00CA5903" w:rsidRDefault="00CA5903" w:rsidP="00846E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you need information on ____</w:t>
            </w:r>
          </w:p>
          <w:p w:rsidR="00CA5903" w:rsidRDefault="00CA5903" w:rsidP="00846E8D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could type which key words?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 run a key word search on the internet and it comes up with several articles on the subject, which would you check out first?  Why?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question does your essay/report answer?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thesis statement is the best for this essay?</w:t>
            </w:r>
          </w:p>
          <w:p w:rsidR="00CA5903" w:rsidRDefault="00CA5903" w:rsidP="00846E8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bibliography entry is cited correctly?</w:t>
            </w:r>
          </w:p>
          <w:p w:rsidR="00CA5903" w:rsidRPr="00475711" w:rsidRDefault="00CA5903" w:rsidP="00846E8D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0" w:type="dxa"/>
          </w:tcPr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aspects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topics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research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project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investigation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sources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primary sources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perspective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cite/citation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database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internet search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bibliography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key words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synthesize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inquiry</w:t>
            </w:r>
          </w:p>
          <w:p w:rsidR="00CA5903" w:rsidRPr="0025043F" w:rsidRDefault="00CA5903" w:rsidP="00CA5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D415A8">
              <w:rPr>
                <w:rFonts w:cstheme="minorHAnsi"/>
                <w:sz w:val="20"/>
                <w:szCs w:val="20"/>
              </w:rPr>
              <w:t>precise</w:t>
            </w:r>
            <w:r w:rsidRPr="00D415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:rsidR="00C8683F" w:rsidRDefault="00C8683F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7F3BC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(8):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B107E">
              <w:rPr>
                <w:rFonts w:cstheme="minorHAnsi"/>
                <w:sz w:val="20"/>
                <w:szCs w:val="20"/>
              </w:rPr>
              <w:t>Gather relevant info</w:t>
            </w:r>
            <w:r>
              <w:rPr>
                <w:rFonts w:cstheme="minorHAnsi"/>
                <w:sz w:val="20"/>
                <w:szCs w:val="20"/>
              </w:rPr>
              <w:t xml:space="preserve">rmation from multiple print and </w:t>
            </w:r>
            <w:r w:rsidRPr="00FB107E">
              <w:rPr>
                <w:rFonts w:cstheme="minorHAnsi"/>
                <w:sz w:val="20"/>
                <w:szCs w:val="20"/>
              </w:rPr>
              <w:t>digital sources, assess the c</w:t>
            </w:r>
            <w:r>
              <w:rPr>
                <w:rFonts w:cstheme="minorHAnsi"/>
                <w:sz w:val="20"/>
                <w:szCs w:val="20"/>
              </w:rPr>
              <w:t xml:space="preserve">redibility and accuracy of each </w:t>
            </w:r>
            <w:r w:rsidRPr="00FB107E">
              <w:rPr>
                <w:rFonts w:cstheme="minorHAnsi"/>
                <w:sz w:val="20"/>
                <w:szCs w:val="20"/>
              </w:rPr>
              <w:t>source, and integrate</w:t>
            </w:r>
            <w:r>
              <w:rPr>
                <w:rFonts w:cstheme="minorHAnsi"/>
                <w:sz w:val="20"/>
                <w:szCs w:val="20"/>
              </w:rPr>
              <w:t xml:space="preserve"> the information while avoiding </w:t>
            </w:r>
            <w:r w:rsidRPr="00FB107E">
              <w:rPr>
                <w:rFonts w:cstheme="minorHAnsi"/>
                <w:sz w:val="20"/>
                <w:szCs w:val="20"/>
              </w:rPr>
              <w:t>plagiarism.</w:t>
            </w:r>
          </w:p>
        </w:tc>
      </w:tr>
    </w:tbl>
    <w:p w:rsidR="00D2207C" w:rsidRDefault="00D2207C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7F3BC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6.8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FB107E">
              <w:rPr>
                <w:rFonts w:cstheme="minorHAnsi"/>
                <w:sz w:val="20"/>
                <w:szCs w:val="20"/>
              </w:rPr>
              <w:t>Gather relevant info</w:t>
            </w:r>
            <w:r>
              <w:rPr>
                <w:rFonts w:cstheme="minorHAnsi"/>
                <w:sz w:val="20"/>
                <w:szCs w:val="20"/>
              </w:rPr>
              <w:t xml:space="preserve">rmation from multiple print and </w:t>
            </w:r>
            <w:r w:rsidRPr="00FB107E">
              <w:rPr>
                <w:rFonts w:cstheme="minorHAnsi"/>
                <w:sz w:val="20"/>
                <w:szCs w:val="20"/>
              </w:rPr>
              <w:t xml:space="preserve">digital sources; assess the </w:t>
            </w:r>
            <w:r>
              <w:rPr>
                <w:rFonts w:cstheme="minorHAnsi"/>
                <w:sz w:val="20"/>
                <w:szCs w:val="20"/>
              </w:rPr>
              <w:t xml:space="preserve">credibility of each source; and </w:t>
            </w:r>
            <w:r w:rsidRPr="00FB107E">
              <w:rPr>
                <w:rFonts w:cstheme="minorHAnsi"/>
                <w:sz w:val="20"/>
                <w:szCs w:val="20"/>
              </w:rPr>
              <w:t>quote or paraphrase the</w:t>
            </w:r>
            <w:r>
              <w:rPr>
                <w:rFonts w:cstheme="minorHAnsi"/>
                <w:sz w:val="20"/>
                <w:szCs w:val="20"/>
              </w:rPr>
              <w:t xml:space="preserve"> data and conclusions of others </w:t>
            </w:r>
            <w:r w:rsidRPr="00FB107E">
              <w:rPr>
                <w:rFonts w:cstheme="minorHAnsi"/>
                <w:sz w:val="20"/>
                <w:szCs w:val="20"/>
              </w:rPr>
              <w:t>while avoiding</w:t>
            </w:r>
            <w:r>
              <w:rPr>
                <w:rFonts w:cstheme="minorHAnsi"/>
                <w:sz w:val="20"/>
                <w:szCs w:val="20"/>
              </w:rPr>
              <w:t xml:space="preserve"> plagiarism and providing basic </w:t>
            </w:r>
            <w:r w:rsidRPr="00FB107E">
              <w:rPr>
                <w:rFonts w:cstheme="minorHAnsi"/>
                <w:sz w:val="20"/>
                <w:szCs w:val="20"/>
              </w:rPr>
              <w:t>bibliographic information for sources.</w:t>
            </w:r>
          </w:p>
        </w:tc>
      </w:tr>
    </w:tbl>
    <w:p w:rsidR="00FB107E" w:rsidRDefault="00FB107E" w:rsidP="00FB107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15"/>
        <w:gridCol w:w="5055"/>
      </w:tblGrid>
      <w:tr w:rsidR="00BD7FFC" w:rsidRPr="0025043F" w:rsidTr="00D2207C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98208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Research to Build and Present Knowledge</w:t>
            </w:r>
          </w:p>
        </w:tc>
      </w:tr>
      <w:tr w:rsidR="00CA5903" w:rsidRPr="0025043F" w:rsidTr="00D2207C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98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research skills, such as….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 sources.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bibliography.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information</w:t>
            </w:r>
          </w:p>
          <w:p w:rsidR="00CA5903" w:rsidRPr="00017F0E" w:rsidRDefault="00CA5903" w:rsidP="0098208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data.</w:t>
            </w:r>
          </w:p>
        </w:tc>
        <w:tc>
          <w:tcPr>
            <w:tcW w:w="4680" w:type="dxa"/>
          </w:tcPr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know that the source is credible?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cite sources in a bibliography?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bibliography entry is correct?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cite a digital source?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a digital source cited differently than a printed source?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the information found in the data.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can you conclude from the data?</w:t>
            </w:r>
          </w:p>
          <w:p w:rsidR="00CA5903" w:rsidRPr="00475711" w:rsidRDefault="00CA5903" w:rsidP="0098208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cite____?</w:t>
            </w:r>
          </w:p>
        </w:tc>
        <w:tc>
          <w:tcPr>
            <w:tcW w:w="5130" w:type="dxa"/>
          </w:tcPr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source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 source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credible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quote/citation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quotation marks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paraphrase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plagiarism</w:t>
            </w:r>
          </w:p>
          <w:p w:rsidR="00CA5903" w:rsidRDefault="00CA5903" w:rsidP="0098208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bibliography</w:t>
            </w:r>
          </w:p>
          <w:p w:rsidR="00CA5903" w:rsidRPr="0025043F" w:rsidRDefault="00CA5903" w:rsidP="00982083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B107E" w:rsidRDefault="00FB107E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896E1E" w:rsidRPr="00D2207C" w:rsidRDefault="003C3C5B" w:rsidP="00D220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896E1E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(10):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96E1E">
              <w:rPr>
                <w:rFonts w:cstheme="minorHAnsi"/>
                <w:sz w:val="20"/>
                <w:szCs w:val="20"/>
              </w:rPr>
              <w:t>Draw evidence from lit</w:t>
            </w:r>
            <w:r>
              <w:rPr>
                <w:rFonts w:cstheme="minorHAnsi"/>
                <w:sz w:val="20"/>
                <w:szCs w:val="20"/>
              </w:rPr>
              <w:t xml:space="preserve">erary or informational texts to </w:t>
            </w:r>
            <w:r w:rsidRPr="00896E1E">
              <w:rPr>
                <w:rFonts w:cstheme="minorHAnsi"/>
                <w:sz w:val="20"/>
                <w:szCs w:val="20"/>
              </w:rPr>
              <w:t>support analysis, reflection, and research.</w:t>
            </w:r>
          </w:p>
        </w:tc>
      </w:tr>
    </w:tbl>
    <w:p w:rsidR="00D2207C" w:rsidRDefault="00D2207C" w:rsidP="00896E1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Pr="00896E1E" w:rsidRDefault="00D2207C" w:rsidP="00D220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6.9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896E1E">
              <w:rPr>
                <w:rFonts w:cstheme="minorHAnsi"/>
                <w:sz w:val="20"/>
                <w:szCs w:val="20"/>
              </w:rPr>
              <w:t>Draw evidence from lit</w:t>
            </w:r>
            <w:r>
              <w:rPr>
                <w:rFonts w:cstheme="minorHAnsi"/>
                <w:sz w:val="20"/>
                <w:szCs w:val="20"/>
              </w:rPr>
              <w:t xml:space="preserve">erary or informational texts to </w:t>
            </w:r>
            <w:r w:rsidRPr="00896E1E">
              <w:rPr>
                <w:rFonts w:cstheme="minorHAnsi"/>
                <w:sz w:val="20"/>
                <w:szCs w:val="20"/>
              </w:rPr>
              <w:t>support analysis, reflection, and research.</w:t>
            </w:r>
          </w:p>
          <w:p w:rsidR="00D2207C" w:rsidRDefault="00D2207C" w:rsidP="00D220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FFC">
              <w:rPr>
                <w:rFonts w:cstheme="minorHAnsi"/>
                <w:sz w:val="20"/>
                <w:szCs w:val="20"/>
              </w:rPr>
              <w:t xml:space="preserve">Apply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grade 6 Reading S</w:t>
            </w:r>
            <w:r w:rsidRPr="00BD7FFC">
              <w:rPr>
                <w:rFonts w:cstheme="minorHAnsi"/>
                <w:i/>
                <w:iCs/>
                <w:sz w:val="20"/>
                <w:szCs w:val="20"/>
              </w:rPr>
              <w:t xml:space="preserve">tandards </w:t>
            </w:r>
            <w:r w:rsidRPr="00BD7FFC">
              <w:rPr>
                <w:rFonts w:cstheme="minorHAnsi"/>
                <w:sz w:val="20"/>
                <w:szCs w:val="20"/>
              </w:rPr>
              <w:t>to literature (e.g., “Compare and contrast texts in different forms or genres [e.g., stories and poems; historical novels and fantasy stories] in terms of their approaches to similar themes and topics”).</w:t>
            </w:r>
          </w:p>
          <w:p w:rsidR="00D2207C" w:rsidRPr="00D2207C" w:rsidRDefault="00D2207C" w:rsidP="00D2207C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07C">
              <w:rPr>
                <w:rFonts w:cstheme="minorHAnsi"/>
                <w:sz w:val="20"/>
                <w:szCs w:val="20"/>
              </w:rPr>
              <w:t xml:space="preserve">Apply </w:t>
            </w:r>
            <w:r w:rsidRPr="00D2207C">
              <w:rPr>
                <w:rFonts w:cstheme="minorHAnsi"/>
                <w:i/>
                <w:iCs/>
                <w:sz w:val="20"/>
                <w:szCs w:val="20"/>
              </w:rPr>
              <w:t xml:space="preserve">grade 6 Reading Standards </w:t>
            </w:r>
            <w:r w:rsidRPr="00D2207C">
              <w:rPr>
                <w:rFonts w:cstheme="minorHAnsi"/>
                <w:sz w:val="20"/>
                <w:szCs w:val="20"/>
              </w:rPr>
              <w:t>to literary nonfiction (e.g., “Trace and evaluate the argument and specific claims in a text, distinguishing claims that are supported by reasons and evidence from claims that are not”).</w:t>
            </w:r>
          </w:p>
        </w:tc>
      </w:tr>
    </w:tbl>
    <w:p w:rsidR="00896E1E" w:rsidRDefault="00896E1E" w:rsidP="00896E1E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613"/>
        <w:gridCol w:w="5059"/>
      </w:tblGrid>
      <w:tr w:rsidR="00BD7FFC" w:rsidRPr="0025043F" w:rsidTr="00D2207C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EB2D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Research to Build and Present Knowledge</w:t>
            </w:r>
          </w:p>
        </w:tc>
      </w:tr>
      <w:tr w:rsidR="00CA5903" w:rsidRPr="0025043F" w:rsidTr="00D2207C">
        <w:trPr>
          <w:cantSplit/>
          <w:trHeight w:val="131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skills.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sources.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 bibliography.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information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Analyze information.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 information.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Cite information.</w:t>
            </w:r>
          </w:p>
          <w:p w:rsidR="00CA5903" w:rsidRPr="00017F0E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information.</w:t>
            </w:r>
          </w:p>
        </w:tc>
        <w:tc>
          <w:tcPr>
            <w:tcW w:w="4680" w:type="dxa"/>
          </w:tcPr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evidence does the author use to support the points being made in the text? 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do you know that the source is credible? 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Is the information used by the author credible? 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information used by the author in the form of a reason and/or evidence or not?  How do you know?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support the points you are trying to make?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details can you add that will make your writing stronger?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considered sources that have different points of view?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Did you use at least ____ different sources for evidence? 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cite sources in a bibliography?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caused you to think or believe that? 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Defend your answer.</w:t>
            </w:r>
          </w:p>
          <w:p w:rsidR="00CA5903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the two events in each of the two sources on the topic____.</w:t>
            </w:r>
          </w:p>
          <w:p w:rsidR="00CA5903" w:rsidRPr="00D415A8" w:rsidRDefault="00CA5903" w:rsidP="00D41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what you have learned on this topic.</w:t>
            </w:r>
          </w:p>
        </w:tc>
        <w:tc>
          <w:tcPr>
            <w:tcW w:w="5130" w:type="dxa"/>
          </w:tcPr>
          <w:p w:rsidR="00CA5903" w:rsidRPr="00EE1E9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CA5903" w:rsidRPr="00EE1E9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analysis</w:t>
            </w:r>
          </w:p>
          <w:p w:rsidR="00CA5903" w:rsidRPr="00EE1E9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:rsidR="00CA5903" w:rsidRPr="00EE1E9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literary</w:t>
            </w:r>
          </w:p>
          <w:p w:rsidR="00CA5903" w:rsidRPr="00EE1E9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Informational</w:t>
            </w:r>
          </w:p>
          <w:p w:rsidR="00CA5903" w:rsidRPr="00700FD3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reasons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explain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compare/contrast</w:t>
            </w:r>
          </w:p>
          <w:p w:rsidR="00CA5903" w:rsidRPr="00D23EEC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defend/support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 from text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credible/valid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author</w:t>
            </w:r>
          </w:p>
          <w:p w:rsidR="00CA5903" w:rsidRPr="00F60214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</w:t>
            </w:r>
          </w:p>
          <w:p w:rsidR="00CA5903" w:rsidRPr="001103CE" w:rsidRDefault="00CA5903" w:rsidP="00D415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</w:t>
            </w:r>
          </w:p>
          <w:p w:rsidR="00CA5903" w:rsidRPr="0025043F" w:rsidRDefault="00CA5903" w:rsidP="00EB2D60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6E1E" w:rsidRDefault="00896E1E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CA5903" w:rsidRDefault="00CA5903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CA5903" w:rsidRDefault="00CA5903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CA5903" w:rsidRDefault="00CA5903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EB2D60" w:rsidRDefault="00EB2D60" w:rsidP="00EB2D6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EB2D6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(10):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EB2D60">
              <w:rPr>
                <w:rFonts w:cstheme="minorHAnsi"/>
                <w:sz w:val="20"/>
                <w:szCs w:val="20"/>
              </w:rPr>
              <w:t>Write routinely over</w:t>
            </w:r>
            <w:r>
              <w:rPr>
                <w:rFonts w:cstheme="minorHAnsi"/>
                <w:sz w:val="20"/>
                <w:szCs w:val="20"/>
              </w:rPr>
              <w:t xml:space="preserve"> extended time frames (time for </w:t>
            </w:r>
            <w:r w:rsidRPr="00EB2D60">
              <w:rPr>
                <w:rFonts w:cstheme="minorHAnsi"/>
                <w:sz w:val="20"/>
                <w:szCs w:val="20"/>
              </w:rPr>
              <w:t>research, reflection, and re</w:t>
            </w:r>
            <w:r>
              <w:rPr>
                <w:rFonts w:cstheme="minorHAnsi"/>
                <w:sz w:val="20"/>
                <w:szCs w:val="20"/>
              </w:rPr>
              <w:t xml:space="preserve">vision) and shorter time frames </w:t>
            </w:r>
            <w:r w:rsidRPr="00EB2D60">
              <w:rPr>
                <w:rFonts w:cstheme="minorHAnsi"/>
                <w:sz w:val="20"/>
                <w:szCs w:val="20"/>
              </w:rPr>
              <w:t>(a single sitting or a da</w:t>
            </w:r>
            <w:r>
              <w:rPr>
                <w:rFonts w:cstheme="minorHAnsi"/>
                <w:sz w:val="20"/>
                <w:szCs w:val="20"/>
              </w:rPr>
              <w:t xml:space="preserve">y or two) for a range of tasks, </w:t>
            </w:r>
            <w:r w:rsidRPr="00EB2D60">
              <w:rPr>
                <w:rFonts w:cstheme="minorHAnsi"/>
                <w:sz w:val="20"/>
                <w:szCs w:val="20"/>
              </w:rPr>
              <w:t>purposes, and audiences.</w:t>
            </w:r>
          </w:p>
        </w:tc>
      </w:tr>
    </w:tbl>
    <w:p w:rsidR="00D2207C" w:rsidRDefault="00D2207C" w:rsidP="00EB2D6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D2207C">
        <w:tc>
          <w:tcPr>
            <w:tcW w:w="14390" w:type="dxa"/>
            <w:shd w:val="clear" w:color="auto" w:fill="FFFFCC"/>
          </w:tcPr>
          <w:p w:rsidR="00D2207C" w:rsidRDefault="00D2207C" w:rsidP="00EB2D6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 6.10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EB2D60">
              <w:rPr>
                <w:rFonts w:cstheme="minorHAnsi"/>
                <w:sz w:val="20"/>
                <w:szCs w:val="20"/>
              </w:rPr>
              <w:t>Write routinely over</w:t>
            </w:r>
            <w:r>
              <w:rPr>
                <w:rFonts w:cstheme="minorHAnsi"/>
                <w:sz w:val="20"/>
                <w:szCs w:val="20"/>
              </w:rPr>
              <w:t xml:space="preserve"> extended time frames (time for </w:t>
            </w:r>
            <w:r w:rsidRPr="00EB2D60">
              <w:rPr>
                <w:rFonts w:cstheme="minorHAnsi"/>
                <w:sz w:val="20"/>
                <w:szCs w:val="20"/>
              </w:rPr>
              <w:t>research, reflection, and re</w:t>
            </w:r>
            <w:r>
              <w:rPr>
                <w:rFonts w:cstheme="minorHAnsi"/>
                <w:sz w:val="20"/>
                <w:szCs w:val="20"/>
              </w:rPr>
              <w:t xml:space="preserve">vision) and shorter time frames </w:t>
            </w:r>
            <w:r w:rsidRPr="00EB2D60">
              <w:rPr>
                <w:rFonts w:cstheme="minorHAnsi"/>
                <w:sz w:val="20"/>
                <w:szCs w:val="20"/>
              </w:rPr>
              <w:t>(a single sitting or a day or two) for a range of discipline</w:t>
            </w:r>
            <w:r>
              <w:rPr>
                <w:rFonts w:cstheme="minorHAnsi"/>
                <w:sz w:val="20"/>
                <w:szCs w:val="20"/>
              </w:rPr>
              <w:t xml:space="preserve"> specific </w:t>
            </w:r>
            <w:r w:rsidRPr="00EB2D60">
              <w:rPr>
                <w:rFonts w:cstheme="minorHAnsi"/>
                <w:sz w:val="20"/>
                <w:szCs w:val="20"/>
              </w:rPr>
              <w:t>tasks, purposes, and audiences.</w:t>
            </w:r>
          </w:p>
        </w:tc>
      </w:tr>
    </w:tbl>
    <w:p w:rsidR="00D2207C" w:rsidRDefault="00D2207C" w:rsidP="00EB2D6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3"/>
        <w:gridCol w:w="4617"/>
        <w:gridCol w:w="5050"/>
      </w:tblGrid>
      <w:tr w:rsidR="00BD7FFC" w:rsidRPr="0025043F" w:rsidTr="00D2207C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FFFF66"/>
          </w:tcPr>
          <w:p w:rsidR="00BD7FFC" w:rsidRPr="00BD7FFC" w:rsidRDefault="00BD7FFC" w:rsidP="00EB2D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BD7FFC">
              <w:rPr>
                <w:rFonts w:cstheme="minorHAnsi"/>
                <w:b/>
                <w:i/>
                <w:color w:val="FF0000"/>
                <w:sz w:val="20"/>
                <w:szCs w:val="20"/>
              </w:rPr>
              <w:t>Range of Writing</w:t>
            </w:r>
          </w:p>
        </w:tc>
      </w:tr>
      <w:tr w:rsidR="00CA5903" w:rsidRPr="0025043F" w:rsidTr="00D2207C">
        <w:trPr>
          <w:cantSplit/>
          <w:trHeight w:val="188"/>
          <w:tblHeader/>
        </w:trPr>
        <w:tc>
          <w:tcPr>
            <w:tcW w:w="4788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FFFF66"/>
          </w:tcPr>
          <w:p w:rsidR="00CA5903" w:rsidRDefault="00CA59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CA5903" w:rsidRPr="0025043F" w:rsidTr="00CA5903">
        <w:tc>
          <w:tcPr>
            <w:tcW w:w="4788" w:type="dxa"/>
          </w:tcPr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in complete sentences.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Summarize information.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 information.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Revise/edit written work.</w:t>
            </w:r>
          </w:p>
          <w:p w:rsidR="00CA5903" w:rsidRPr="00017F0E" w:rsidRDefault="00CA5903" w:rsidP="00EB2D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Write/create a bibliography.</w:t>
            </w:r>
          </w:p>
        </w:tc>
        <w:tc>
          <w:tcPr>
            <w:tcW w:w="4680" w:type="dxa"/>
          </w:tcPr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Create an outline with time frames to organize your writing.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purpose of this writing?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specific task?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the intended audience?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perspective of the audience?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address the audience’s perspective?</w:t>
            </w:r>
          </w:p>
          <w:p w:rsidR="00CA5903" w:rsidRPr="00475711" w:rsidRDefault="00CA5903" w:rsidP="00EB2D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 on your writing; what could be added to create a clearer text?</w:t>
            </w:r>
          </w:p>
        </w:tc>
        <w:tc>
          <w:tcPr>
            <w:tcW w:w="5130" w:type="dxa"/>
          </w:tcPr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revision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rough draft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summary</w:t>
            </w:r>
          </w:p>
          <w:p w:rsidR="00CA5903" w:rsidRDefault="00CA5903" w:rsidP="00EB2D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stamina</w:t>
            </w:r>
          </w:p>
          <w:p w:rsidR="00CA5903" w:rsidRPr="0025043F" w:rsidRDefault="00CA5903" w:rsidP="00AC0CC7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907DA" w:rsidRDefault="00D907D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  <w:sectPr w:rsidR="00D907DA" w:rsidSect="00561DEB">
          <w:headerReference w:type="default" r:id="rId12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D907DA" w:rsidRDefault="00D907DA" w:rsidP="00D907D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934F80">
        <w:tc>
          <w:tcPr>
            <w:tcW w:w="14390" w:type="dxa"/>
            <w:shd w:val="clear" w:color="auto" w:fill="F2DBDB" w:themeFill="accent2" w:themeFillTint="33"/>
          </w:tcPr>
          <w:p w:rsidR="00D2207C" w:rsidRDefault="00D2207C" w:rsidP="00D907DA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D907DA">
              <w:rPr>
                <w:rFonts w:cstheme="minorHAnsi"/>
                <w:sz w:val="20"/>
                <w:szCs w:val="20"/>
              </w:rPr>
              <w:t>Prepare for and partic</w:t>
            </w:r>
            <w:r>
              <w:rPr>
                <w:rFonts w:cstheme="minorHAnsi"/>
                <w:sz w:val="20"/>
                <w:szCs w:val="20"/>
              </w:rPr>
              <w:t xml:space="preserve">ipate effectively in a range of </w:t>
            </w:r>
            <w:r w:rsidRPr="00D907DA">
              <w:rPr>
                <w:rFonts w:cstheme="minorHAnsi"/>
                <w:sz w:val="20"/>
                <w:szCs w:val="20"/>
              </w:rPr>
              <w:t>conversations and collab</w:t>
            </w:r>
            <w:r>
              <w:rPr>
                <w:rFonts w:cstheme="minorHAnsi"/>
                <w:sz w:val="20"/>
                <w:szCs w:val="20"/>
              </w:rPr>
              <w:t xml:space="preserve">orations with diverse partners, </w:t>
            </w:r>
            <w:r w:rsidRPr="00D907DA">
              <w:rPr>
                <w:rFonts w:cstheme="minorHAnsi"/>
                <w:sz w:val="20"/>
                <w:szCs w:val="20"/>
              </w:rPr>
              <w:t>building on others’ ideas and expressing their own clearly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07DA">
              <w:rPr>
                <w:rFonts w:cstheme="minorHAnsi"/>
                <w:sz w:val="20"/>
                <w:szCs w:val="20"/>
              </w:rPr>
              <w:t>and persuasively.</w:t>
            </w:r>
          </w:p>
        </w:tc>
      </w:tr>
    </w:tbl>
    <w:p w:rsidR="00D2207C" w:rsidRDefault="00D2207C" w:rsidP="00D907D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D2207C" w:rsidTr="00934F80">
        <w:tc>
          <w:tcPr>
            <w:tcW w:w="14390" w:type="dxa"/>
            <w:shd w:val="clear" w:color="auto" w:fill="F2DBDB" w:themeFill="accent2" w:themeFillTint="33"/>
          </w:tcPr>
          <w:p w:rsidR="00D2207C" w:rsidRPr="00D907DA" w:rsidRDefault="00D2207C" w:rsidP="00D220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6.1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D907DA">
              <w:rPr>
                <w:rFonts w:cstheme="minorHAnsi"/>
                <w:sz w:val="20"/>
                <w:szCs w:val="20"/>
              </w:rPr>
              <w:t>Engage effectively in a ran</w:t>
            </w:r>
            <w:r>
              <w:rPr>
                <w:rFonts w:cstheme="minorHAnsi"/>
                <w:sz w:val="20"/>
                <w:szCs w:val="20"/>
              </w:rPr>
              <w:t xml:space="preserve">ge of collaborative discussions </w:t>
            </w:r>
            <w:r w:rsidRPr="00D907DA">
              <w:rPr>
                <w:rFonts w:cstheme="minorHAnsi"/>
                <w:sz w:val="20"/>
                <w:szCs w:val="20"/>
              </w:rPr>
              <w:t>(one-on-one, in groups</w:t>
            </w:r>
            <w:r>
              <w:rPr>
                <w:rFonts w:cstheme="minorHAnsi"/>
                <w:sz w:val="20"/>
                <w:szCs w:val="20"/>
              </w:rPr>
              <w:t xml:space="preserve">, and teacher-led) with diverse </w:t>
            </w:r>
            <w:r w:rsidRPr="00D907DA">
              <w:rPr>
                <w:rFonts w:cstheme="minorHAnsi"/>
                <w:sz w:val="20"/>
                <w:szCs w:val="20"/>
              </w:rPr>
              <w:t>partners on grade 6 topics, texts, and issues, buildi</w:t>
            </w:r>
            <w:r>
              <w:rPr>
                <w:rFonts w:cstheme="minorHAnsi"/>
                <w:sz w:val="20"/>
                <w:szCs w:val="20"/>
              </w:rPr>
              <w:t xml:space="preserve">ng on </w:t>
            </w:r>
            <w:r w:rsidRPr="00D907DA">
              <w:rPr>
                <w:rFonts w:cstheme="minorHAnsi"/>
                <w:sz w:val="20"/>
                <w:szCs w:val="20"/>
              </w:rPr>
              <w:t>others’ ideas and expressing their own clearly.</w:t>
            </w:r>
          </w:p>
          <w:p w:rsidR="00D2207C" w:rsidRPr="00BD7FFC" w:rsidRDefault="00D2207C" w:rsidP="00D2207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FFC">
              <w:rPr>
                <w:rFonts w:cstheme="minorHAnsi"/>
                <w:sz w:val="20"/>
                <w:szCs w:val="20"/>
              </w:rPr>
              <w:t>Come to discussions prepared, having read or studied required material; explicitly draw on that preparation by referring to evidence on the topic, text, or issue to probe and reflect on ideas under discussion.</w:t>
            </w:r>
          </w:p>
          <w:p w:rsidR="00D2207C" w:rsidRPr="00BD7FFC" w:rsidRDefault="00D2207C" w:rsidP="00D2207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FFC">
              <w:rPr>
                <w:rFonts w:cstheme="minorHAnsi"/>
                <w:sz w:val="20"/>
                <w:szCs w:val="20"/>
              </w:rPr>
              <w:t>Follow rules for collegial discussions, set specific goals and deadlines, and define individual roles as needed.</w:t>
            </w:r>
          </w:p>
          <w:p w:rsidR="00D2207C" w:rsidRDefault="00D2207C" w:rsidP="00D2207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FFC">
              <w:rPr>
                <w:rFonts w:cstheme="minorHAnsi"/>
                <w:sz w:val="20"/>
                <w:szCs w:val="20"/>
              </w:rPr>
              <w:t>Pose and respond to specific questions with elaboration and detail by making comments that contribute to the topic, text, or issue under discussion.</w:t>
            </w:r>
          </w:p>
          <w:p w:rsidR="00D2207C" w:rsidRPr="00D2207C" w:rsidRDefault="00D2207C" w:rsidP="00D2207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07C">
              <w:rPr>
                <w:rFonts w:cstheme="minorHAnsi"/>
                <w:sz w:val="20"/>
                <w:szCs w:val="20"/>
              </w:rPr>
              <w:t>Review the key ideas expressed and demonstrate understanding of multiple perspectives through reflection and paraphrasing.</w:t>
            </w:r>
          </w:p>
        </w:tc>
      </w:tr>
    </w:tbl>
    <w:p w:rsidR="00D907DA" w:rsidRDefault="00D907DA" w:rsidP="00D907D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617"/>
        <w:gridCol w:w="5049"/>
      </w:tblGrid>
      <w:tr w:rsidR="00BD7FFC" w:rsidRPr="0025043F" w:rsidTr="00934F80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BD7FFC" w:rsidRPr="00BD7FFC" w:rsidRDefault="00BD7FFC" w:rsidP="00D907D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Comprehension and Collaboration</w:t>
            </w:r>
          </w:p>
        </w:tc>
      </w:tr>
      <w:tr w:rsidR="00F51B1F" w:rsidRPr="0025043F" w:rsidTr="00934F80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an idea.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reference to the evidence on any given topic, text, or issue.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rules for discussions.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Goal set.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 to specific questions.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Elaborate and provide details.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multiple perspectives.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 attentively.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Ask questions related to the topic.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Participate in a conversation with multiple partners.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 yourself clearly and persuasively.</w:t>
            </w:r>
          </w:p>
          <w:p w:rsidR="00F51B1F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prepared when collaborating with others.</w:t>
            </w:r>
          </w:p>
          <w:p w:rsidR="00F51B1F" w:rsidRPr="00017F0E" w:rsidRDefault="00F51B1F" w:rsidP="00AC6A1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Give and receive constructive criticism/feeback.</w:t>
            </w:r>
          </w:p>
        </w:tc>
        <w:tc>
          <w:tcPr>
            <w:tcW w:w="4680" w:type="dxa"/>
          </w:tcPr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you prepare for today’s discussion?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Rate your participation in the collaborative discussion.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was the perspective of others?  Was it different than yours?  How?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evidence can you refer to when talking about____?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role did you play?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specific question can you ask about____?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Respond and elaborate on____.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key details were expressed?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was his/her/their perspective?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 on____.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Paraphrase____.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plan to conclude____?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elaborate on questions asked by others?</w:t>
            </w:r>
          </w:p>
          <w:p w:rsidR="00F51B1F" w:rsidRPr="00475711" w:rsidRDefault="00F51B1F" w:rsidP="00D907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people in the group open to new ideas and different perspectives suggested by others?</w:t>
            </w:r>
          </w:p>
        </w:tc>
        <w:tc>
          <w:tcPr>
            <w:tcW w:w="5130" w:type="dxa"/>
          </w:tcPr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clear pronunciation 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precise language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collaborative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discussion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issues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organization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graphics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diagrams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eye contact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adequate volume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language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 English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persuade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gestures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elaborate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perspective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reflection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paraphrase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constructive criticism</w:t>
            </w:r>
          </w:p>
          <w:p w:rsidR="00F51B1F" w:rsidRDefault="00F51B1F" w:rsidP="00D907D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feedback</w:t>
            </w:r>
          </w:p>
          <w:p w:rsidR="00F51B1F" w:rsidRPr="0025043F" w:rsidRDefault="00F51B1F" w:rsidP="00D907DA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2006" w:rsidRDefault="00FC2006" w:rsidP="00FC2006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4F80" w:rsidTr="00934F80">
        <w:tc>
          <w:tcPr>
            <w:tcW w:w="14390" w:type="dxa"/>
            <w:shd w:val="clear" w:color="auto" w:fill="F2DBDB" w:themeFill="accent2" w:themeFillTint="33"/>
          </w:tcPr>
          <w:p w:rsidR="00934F80" w:rsidRDefault="00934F80" w:rsidP="00FC2006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(2):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C2006">
              <w:rPr>
                <w:rFonts w:cstheme="minorHAnsi"/>
                <w:bCs/>
                <w:sz w:val="20"/>
                <w:szCs w:val="20"/>
              </w:rPr>
              <w:t>I</w:t>
            </w:r>
            <w:r w:rsidRPr="00FC2006">
              <w:rPr>
                <w:rFonts w:cstheme="minorHAnsi"/>
                <w:sz w:val="20"/>
                <w:szCs w:val="20"/>
              </w:rPr>
              <w:t>ntegrate and evaluate i</w:t>
            </w:r>
            <w:r>
              <w:rPr>
                <w:rFonts w:cstheme="minorHAnsi"/>
                <w:sz w:val="20"/>
                <w:szCs w:val="20"/>
              </w:rPr>
              <w:t xml:space="preserve">nformation presented in diverse </w:t>
            </w:r>
            <w:r w:rsidRPr="00FC2006">
              <w:rPr>
                <w:rFonts w:cstheme="minorHAnsi"/>
                <w:sz w:val="20"/>
                <w:szCs w:val="20"/>
              </w:rPr>
              <w:t>media and formats, including visually, quantitativel</w:t>
            </w:r>
            <w:r>
              <w:rPr>
                <w:rFonts w:cstheme="minorHAnsi"/>
                <w:sz w:val="20"/>
                <w:szCs w:val="20"/>
              </w:rPr>
              <w:t xml:space="preserve">y, and </w:t>
            </w:r>
            <w:r w:rsidRPr="00FC2006">
              <w:rPr>
                <w:rFonts w:cstheme="minorHAnsi"/>
                <w:sz w:val="20"/>
                <w:szCs w:val="20"/>
              </w:rPr>
              <w:t>orally.</w:t>
            </w:r>
          </w:p>
        </w:tc>
      </w:tr>
    </w:tbl>
    <w:p w:rsidR="00934F80" w:rsidRDefault="00934F80" w:rsidP="00FC2006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4F80" w:rsidTr="00934F80">
        <w:tc>
          <w:tcPr>
            <w:tcW w:w="14390" w:type="dxa"/>
            <w:shd w:val="clear" w:color="auto" w:fill="F2DBDB" w:themeFill="accent2" w:themeFillTint="33"/>
          </w:tcPr>
          <w:p w:rsidR="00934F80" w:rsidRDefault="00934F80" w:rsidP="00FC2006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6.2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10530B">
              <w:rPr>
                <w:rFonts w:cstheme="minorHAnsi"/>
                <w:sz w:val="20"/>
                <w:szCs w:val="20"/>
              </w:rPr>
              <w:t>Interpret information</w:t>
            </w:r>
            <w:r>
              <w:rPr>
                <w:rFonts w:cstheme="minorHAnsi"/>
                <w:sz w:val="20"/>
                <w:szCs w:val="20"/>
              </w:rPr>
              <w:t xml:space="preserve"> presented in diverse media and </w:t>
            </w:r>
            <w:r w:rsidRPr="0010530B">
              <w:rPr>
                <w:rFonts w:cstheme="minorHAnsi"/>
                <w:sz w:val="20"/>
                <w:szCs w:val="20"/>
              </w:rPr>
              <w:t xml:space="preserve">formats (e.g., visually, </w:t>
            </w:r>
            <w:r>
              <w:rPr>
                <w:rFonts w:cstheme="minorHAnsi"/>
                <w:sz w:val="20"/>
                <w:szCs w:val="20"/>
              </w:rPr>
              <w:t xml:space="preserve">quantitatively, and orally) and </w:t>
            </w:r>
            <w:r w:rsidRPr="0010530B">
              <w:rPr>
                <w:rFonts w:cstheme="minorHAnsi"/>
                <w:sz w:val="20"/>
                <w:szCs w:val="20"/>
              </w:rPr>
              <w:t>explain how it contributes t</w:t>
            </w:r>
            <w:r>
              <w:rPr>
                <w:rFonts w:cstheme="minorHAnsi"/>
                <w:sz w:val="20"/>
                <w:szCs w:val="20"/>
              </w:rPr>
              <w:t xml:space="preserve">o a topic, text, or issue under </w:t>
            </w:r>
            <w:r w:rsidRPr="0010530B">
              <w:rPr>
                <w:rFonts w:cstheme="minorHAnsi"/>
                <w:sz w:val="20"/>
                <w:szCs w:val="20"/>
              </w:rPr>
              <w:t>study.</w:t>
            </w:r>
          </w:p>
        </w:tc>
      </w:tr>
    </w:tbl>
    <w:p w:rsidR="00FC2006" w:rsidRDefault="00FC2006" w:rsidP="00FC2006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23"/>
        <w:gridCol w:w="5048"/>
      </w:tblGrid>
      <w:tr w:rsidR="000B013B" w:rsidRPr="0025043F" w:rsidTr="00934F80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0B013B" w:rsidRPr="000B013B" w:rsidRDefault="000B013B" w:rsidP="00105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013B">
              <w:rPr>
                <w:rFonts w:cstheme="minorHAnsi"/>
                <w:b/>
                <w:i/>
                <w:color w:val="FF0000"/>
                <w:sz w:val="20"/>
                <w:szCs w:val="20"/>
              </w:rPr>
              <w:t>Comprehension and Collaboration</w:t>
            </w:r>
          </w:p>
        </w:tc>
      </w:tr>
      <w:tr w:rsidR="00F51B1F" w:rsidRPr="0025043F" w:rsidTr="00934F80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1053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information from various formats (e.g., visually, quantitatively, and orally) and explain how it contributes to a topic, text, or issue under study.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 an explanation.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Synthesize information.</w:t>
            </w:r>
          </w:p>
          <w:p w:rsidR="00F51B1F" w:rsidRPr="00017F0E" w:rsidRDefault="00F51B1F" w:rsidP="0010530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Gather information from multiple sources.</w:t>
            </w:r>
          </w:p>
        </w:tc>
        <w:tc>
          <w:tcPr>
            <w:tcW w:w="4680" w:type="dxa"/>
          </w:tcPr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information you gathered help you prepare?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information from different media compare/contrast?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formats did you research?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the information expand your understanding of____?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use information to expand your understanding of____?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your sources credible?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visuals did you find to help you gather information?</w:t>
            </w:r>
          </w:p>
          <w:p w:rsidR="00F51B1F" w:rsidRPr="00475711" w:rsidRDefault="00F51B1F" w:rsidP="0010530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be able to integrate visual, auditory, and written work as you gather information?</w:t>
            </w:r>
          </w:p>
        </w:tc>
        <w:tc>
          <w:tcPr>
            <w:tcW w:w="5130" w:type="dxa"/>
          </w:tcPr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delineate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evaluate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integrate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diverse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media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quantitative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oral 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contribute</w:t>
            </w:r>
          </w:p>
          <w:p w:rsidR="00F51B1F" w:rsidRDefault="00F51B1F" w:rsidP="0010530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issue</w:t>
            </w:r>
          </w:p>
          <w:p w:rsidR="00F51B1F" w:rsidRPr="0025043F" w:rsidRDefault="00F51B1F" w:rsidP="0010530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C2006" w:rsidRDefault="00FC2006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F53F03" w:rsidRPr="00934F80" w:rsidRDefault="000B013B" w:rsidP="00934F8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4F80" w:rsidTr="00934F80">
        <w:tc>
          <w:tcPr>
            <w:tcW w:w="14390" w:type="dxa"/>
            <w:shd w:val="clear" w:color="auto" w:fill="F2DBDB" w:themeFill="accent2" w:themeFillTint="33"/>
          </w:tcPr>
          <w:p w:rsidR="00934F80" w:rsidRDefault="00934F80" w:rsidP="00F53F03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(3):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F53F03">
              <w:rPr>
                <w:rFonts w:cstheme="minorHAnsi"/>
                <w:sz w:val="20"/>
                <w:szCs w:val="20"/>
              </w:rPr>
              <w:t>Evaluate a speaker’s point</w:t>
            </w:r>
            <w:r>
              <w:rPr>
                <w:rFonts w:cstheme="minorHAnsi"/>
                <w:sz w:val="20"/>
                <w:szCs w:val="20"/>
              </w:rPr>
              <w:t xml:space="preserve"> of view, reasoning, and use of </w:t>
            </w:r>
            <w:r w:rsidRPr="00F53F03">
              <w:rPr>
                <w:rFonts w:cstheme="minorHAnsi"/>
                <w:sz w:val="20"/>
                <w:szCs w:val="20"/>
              </w:rPr>
              <w:t>evidence and rhetoric.</w:t>
            </w:r>
          </w:p>
        </w:tc>
      </w:tr>
    </w:tbl>
    <w:p w:rsidR="00934F80" w:rsidRDefault="00934F80" w:rsidP="00F53F03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34F80" w:rsidTr="00934F80">
        <w:tc>
          <w:tcPr>
            <w:tcW w:w="14390" w:type="dxa"/>
            <w:shd w:val="clear" w:color="auto" w:fill="F2DBDB" w:themeFill="accent2" w:themeFillTint="33"/>
          </w:tcPr>
          <w:p w:rsidR="00934F80" w:rsidRDefault="00934F80" w:rsidP="00F53F03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6.3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F53F03">
              <w:rPr>
                <w:rFonts w:cstheme="minorHAnsi"/>
                <w:sz w:val="20"/>
                <w:szCs w:val="20"/>
              </w:rPr>
              <w:t>Delineate a speaker’</w:t>
            </w:r>
            <w:r>
              <w:rPr>
                <w:rFonts w:cstheme="minorHAnsi"/>
                <w:sz w:val="20"/>
                <w:szCs w:val="20"/>
              </w:rPr>
              <w:t xml:space="preserve">s argument and specific claims, </w:t>
            </w:r>
            <w:r w:rsidRPr="00F53F03">
              <w:rPr>
                <w:rFonts w:cstheme="minorHAnsi"/>
                <w:sz w:val="20"/>
                <w:szCs w:val="20"/>
              </w:rPr>
              <w:t>distinguishing claims that are supported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by reasons and </w:t>
            </w:r>
            <w:r w:rsidRPr="00F53F03">
              <w:rPr>
                <w:rFonts w:cstheme="minorHAnsi"/>
                <w:sz w:val="20"/>
                <w:szCs w:val="20"/>
              </w:rPr>
              <w:t>evidence from claims that are not.</w:t>
            </w:r>
          </w:p>
        </w:tc>
      </w:tr>
    </w:tbl>
    <w:p w:rsidR="00F53F03" w:rsidRDefault="00F53F03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7"/>
        <w:gridCol w:w="5051"/>
      </w:tblGrid>
      <w:tr w:rsidR="000B013B" w:rsidRPr="0025043F" w:rsidTr="00934F80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0B013B" w:rsidRPr="000B013B" w:rsidRDefault="000B013B" w:rsidP="0037447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0B013B">
              <w:rPr>
                <w:rFonts w:cstheme="minorHAnsi"/>
                <w:b/>
                <w:i/>
                <w:color w:val="FF0000"/>
                <w:sz w:val="20"/>
                <w:szCs w:val="20"/>
              </w:rPr>
              <w:t>Comprehension and Collaboration</w:t>
            </w:r>
          </w:p>
        </w:tc>
      </w:tr>
      <w:tr w:rsidR="00F51B1F" w:rsidRPr="0025043F" w:rsidTr="00934F80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3744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difference between evidence and rhetoric.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reasons with evidence.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in complete sentences.</w:t>
            </w:r>
          </w:p>
          <w:p w:rsidR="00F51B1F" w:rsidRPr="00017F0E" w:rsidRDefault="00F51B1F" w:rsidP="0037447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 using valid resources.</w:t>
            </w:r>
          </w:p>
        </w:tc>
        <w:tc>
          <w:tcPr>
            <w:tcW w:w="4680" w:type="dxa"/>
          </w:tcPr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 speaker’s argument valid?  Why or why not?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the claims that the speaker uses to support the argument valid?  Why or why not?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the argument supported?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 between evidence and reasons that are supported and those that are not.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is the intended audience? What is their perspective?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you able to distinguish between fact and opinion?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information was factual?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information was an opinion?</w:t>
            </w:r>
          </w:p>
          <w:p w:rsidR="00F51B1F" w:rsidRPr="0037447F" w:rsidRDefault="00F51B1F" w:rsidP="003744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the factual information backed with relevant evidence?</w:t>
            </w:r>
          </w:p>
        </w:tc>
        <w:tc>
          <w:tcPr>
            <w:tcW w:w="5130" w:type="dxa"/>
          </w:tcPr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claim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relevant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topic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speaker</w:t>
            </w:r>
          </w:p>
          <w:p w:rsidR="00F51B1F" w:rsidRDefault="00F51B1F" w:rsidP="0037447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fact vs. opinion</w:t>
            </w:r>
          </w:p>
          <w:p w:rsidR="00F51B1F" w:rsidRPr="0025043F" w:rsidRDefault="00F51B1F" w:rsidP="0037447F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6C65" w:rsidRDefault="008B6C65" w:rsidP="008B6C6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Default="00020BB6" w:rsidP="008B6C65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(4):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8B6C65">
              <w:rPr>
                <w:rFonts w:cstheme="minorHAnsi"/>
                <w:sz w:val="20"/>
                <w:szCs w:val="20"/>
              </w:rPr>
              <w:t>Present information, fi</w:t>
            </w:r>
            <w:r>
              <w:rPr>
                <w:rFonts w:cstheme="minorHAnsi"/>
                <w:sz w:val="20"/>
                <w:szCs w:val="20"/>
              </w:rPr>
              <w:t xml:space="preserve">ndings, and supporting evidence </w:t>
            </w:r>
            <w:r w:rsidRPr="008B6C65">
              <w:rPr>
                <w:rFonts w:cstheme="minorHAnsi"/>
                <w:sz w:val="20"/>
                <w:szCs w:val="20"/>
              </w:rPr>
              <w:t>such that listeners can follo</w:t>
            </w:r>
            <w:r>
              <w:rPr>
                <w:rFonts w:cstheme="minorHAnsi"/>
                <w:sz w:val="20"/>
                <w:szCs w:val="20"/>
              </w:rPr>
              <w:t xml:space="preserve">w the line of reasoning and the </w:t>
            </w:r>
            <w:r w:rsidRPr="008B6C65">
              <w:rPr>
                <w:rFonts w:cstheme="minorHAnsi"/>
                <w:sz w:val="20"/>
                <w:szCs w:val="20"/>
              </w:rPr>
              <w:t>organization, developmen</w:t>
            </w:r>
            <w:r>
              <w:rPr>
                <w:rFonts w:cstheme="minorHAnsi"/>
                <w:sz w:val="20"/>
                <w:szCs w:val="20"/>
              </w:rPr>
              <w:t xml:space="preserve">t, and style are appropriate to </w:t>
            </w:r>
            <w:r w:rsidRPr="008B6C65">
              <w:rPr>
                <w:rFonts w:cstheme="minorHAnsi"/>
                <w:sz w:val="20"/>
                <w:szCs w:val="20"/>
              </w:rPr>
              <w:t>task, purpose, and audience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020BB6" w:rsidRDefault="00020BB6" w:rsidP="008B6C6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Pr="008B6C65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6.4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8B6C65">
              <w:rPr>
                <w:rFonts w:cstheme="minorHAnsi"/>
                <w:sz w:val="20"/>
                <w:szCs w:val="20"/>
              </w:rPr>
              <w:t>Present claims and findi</w:t>
            </w:r>
            <w:r>
              <w:rPr>
                <w:rFonts w:cstheme="minorHAnsi"/>
                <w:sz w:val="20"/>
                <w:szCs w:val="20"/>
              </w:rPr>
              <w:t xml:space="preserve">ngs (e.g., argument, narrative, </w:t>
            </w:r>
            <w:r w:rsidRPr="008B6C65">
              <w:rPr>
                <w:rFonts w:cstheme="minorHAnsi"/>
                <w:sz w:val="20"/>
                <w:szCs w:val="20"/>
              </w:rPr>
              <w:t>informative, response to</w:t>
            </w:r>
            <w:r>
              <w:rPr>
                <w:rFonts w:cstheme="minorHAnsi"/>
                <w:sz w:val="20"/>
                <w:szCs w:val="20"/>
              </w:rPr>
              <w:t xml:space="preserve"> literature presentations), and </w:t>
            </w:r>
            <w:r w:rsidRPr="008B6C65">
              <w:rPr>
                <w:rFonts w:cstheme="minorHAnsi"/>
                <w:sz w:val="20"/>
                <w:szCs w:val="20"/>
              </w:rPr>
              <w:t>sequencing ideas logically and using pertinent</w:t>
            </w:r>
          </w:p>
          <w:p w:rsidR="00020BB6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B6C65">
              <w:rPr>
                <w:rFonts w:cstheme="minorHAnsi"/>
                <w:sz w:val="20"/>
                <w:szCs w:val="20"/>
              </w:rPr>
              <w:t>descriptions, facts, and de</w:t>
            </w:r>
            <w:r>
              <w:rPr>
                <w:rFonts w:cstheme="minorHAnsi"/>
                <w:sz w:val="20"/>
                <w:szCs w:val="20"/>
              </w:rPr>
              <w:t xml:space="preserve">tails and nonverbal elements to </w:t>
            </w:r>
            <w:r w:rsidRPr="008B6C65">
              <w:rPr>
                <w:rFonts w:cstheme="minorHAnsi"/>
                <w:sz w:val="20"/>
                <w:szCs w:val="20"/>
              </w:rPr>
              <w:t>accentuate main ideas</w:t>
            </w:r>
            <w:r>
              <w:rPr>
                <w:rFonts w:cstheme="minorHAnsi"/>
                <w:sz w:val="20"/>
                <w:szCs w:val="20"/>
              </w:rPr>
              <w:t xml:space="preserve"> or themes; use appropriate eye </w:t>
            </w:r>
            <w:r w:rsidRPr="008B6C65">
              <w:rPr>
                <w:rFonts w:cstheme="minorHAnsi"/>
                <w:sz w:val="20"/>
                <w:szCs w:val="20"/>
              </w:rPr>
              <w:t>contact, adequate v</w:t>
            </w:r>
            <w:r>
              <w:rPr>
                <w:rFonts w:cstheme="minorHAnsi"/>
                <w:sz w:val="20"/>
                <w:szCs w:val="20"/>
              </w:rPr>
              <w:t>olume, and clear pronunciation.</w:t>
            </w:r>
          </w:p>
          <w:p w:rsidR="00020BB6" w:rsidRPr="00020BB6" w:rsidRDefault="00020BB6" w:rsidP="00020BB6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0BB6">
              <w:rPr>
                <w:rFonts w:cstheme="minorHAnsi"/>
                <w:sz w:val="20"/>
                <w:szCs w:val="20"/>
              </w:rPr>
              <w:t>Plan and deliver an informative/explanatory presentation that: develops a topic with relevant facts, definitions, and concrete details; uses appropriate transitions to clarify relationship; uses precise language and domain specific vocabulary; and provides a strong conclusion.</w:t>
            </w:r>
          </w:p>
        </w:tc>
      </w:tr>
    </w:tbl>
    <w:p w:rsidR="00020BB6" w:rsidRDefault="00020BB6" w:rsidP="008B6C6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020BB6" w:rsidRDefault="00020BB6" w:rsidP="008B6C6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3C3C5B" w:rsidRDefault="003C3C5B" w:rsidP="008B6C6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8B6C65" w:rsidRDefault="003C3C5B" w:rsidP="00020BB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20"/>
        <w:gridCol w:w="5050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CE23A1" w:rsidRPr="00CE23A1" w:rsidRDefault="00CE23A1" w:rsidP="006E236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Presentation of Knowledge and Ideas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 between a claim and a finding.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structure for an argument presentation.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structure for an informative presentation.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structure for response to a literature presentation.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 ideas logically.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pertinent descriptions (facts, details, reasons, nonverbal elements).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appropriate eye contact.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Speak with adequate volume and clear pronunciation.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 and deliver a presentation.</w:t>
            </w:r>
          </w:p>
          <w:p w:rsidR="00F51B1F" w:rsidRPr="006E236C" w:rsidRDefault="00F51B1F" w:rsidP="006E236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Provide a strong conclusion.</w:t>
            </w:r>
          </w:p>
        </w:tc>
        <w:tc>
          <w:tcPr>
            <w:tcW w:w="4680" w:type="dxa"/>
          </w:tcPr>
          <w:p w:rsidR="00F51B1F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Outline the structure for____ (argument, narrative, informative, response to literature).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you provide evidence to your claim?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 a ____presentation.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did you conclude your presentation?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your conclusion strong?  Why or why not?</w:t>
            </w:r>
          </w:p>
          <w:p w:rsidR="00F51B1F" w:rsidRPr="00475711" w:rsidRDefault="00F51B1F" w:rsidP="006E236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difference between a claim and an argument?</w:t>
            </w:r>
          </w:p>
        </w:tc>
        <w:tc>
          <w:tcPr>
            <w:tcW w:w="5130" w:type="dxa"/>
          </w:tcPr>
          <w:p w:rsidR="00F51B1F" w:rsidRPr="00D70DDF" w:rsidRDefault="00F51B1F" w:rsidP="00D70DDF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52" w:hanging="270"/>
              <w:rPr>
                <w:rFonts w:cstheme="minorHAnsi"/>
                <w:sz w:val="20"/>
                <w:szCs w:val="20"/>
              </w:rPr>
            </w:pPr>
            <w:r w:rsidRPr="00D70DDF">
              <w:rPr>
                <w:rFonts w:cstheme="minorHAnsi"/>
                <w:sz w:val="20"/>
                <w:szCs w:val="20"/>
              </w:rPr>
              <w:t>claim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finding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argument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narrative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informative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response to literature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sequence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logical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pertinent description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nonverbal elements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accentuate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theme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eye contact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adequate volume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clear pronunciation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transitions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concrete details</w:t>
            </w:r>
          </w:p>
          <w:p w:rsidR="00F51B1F" w:rsidRDefault="00F51B1F" w:rsidP="006E236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conclusion</w:t>
            </w:r>
          </w:p>
          <w:p w:rsidR="00F51B1F" w:rsidRPr="0025043F" w:rsidRDefault="00F51B1F" w:rsidP="006E236C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6C65" w:rsidRDefault="008B6C65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915FAA" w:rsidRPr="00020BB6" w:rsidRDefault="00CE23A1" w:rsidP="00020B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Default="00020BB6" w:rsidP="00915FAA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(5):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15FAA">
              <w:rPr>
                <w:rFonts w:cstheme="minorHAnsi"/>
                <w:sz w:val="20"/>
                <w:szCs w:val="20"/>
              </w:rPr>
              <w:t>Make strategic use of digit</w:t>
            </w:r>
            <w:r>
              <w:rPr>
                <w:rFonts w:cstheme="minorHAnsi"/>
                <w:sz w:val="20"/>
                <w:szCs w:val="20"/>
              </w:rPr>
              <w:t xml:space="preserve">al media and visual displays of </w:t>
            </w:r>
            <w:r w:rsidRPr="00915FAA">
              <w:rPr>
                <w:rFonts w:cstheme="minorHAnsi"/>
                <w:sz w:val="20"/>
                <w:szCs w:val="20"/>
              </w:rPr>
              <w:t>data to express informati</w:t>
            </w:r>
            <w:r>
              <w:rPr>
                <w:rFonts w:cstheme="minorHAnsi"/>
                <w:sz w:val="20"/>
                <w:szCs w:val="20"/>
              </w:rPr>
              <w:t xml:space="preserve">on and enhance understanding of </w:t>
            </w:r>
            <w:r w:rsidRPr="00915FAA">
              <w:rPr>
                <w:rFonts w:cstheme="minorHAnsi"/>
                <w:sz w:val="20"/>
                <w:szCs w:val="20"/>
              </w:rPr>
              <w:t>presentations.</w:t>
            </w:r>
          </w:p>
        </w:tc>
      </w:tr>
    </w:tbl>
    <w:p w:rsidR="00020BB6" w:rsidRDefault="00020BB6" w:rsidP="00915FA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Default="00020BB6" w:rsidP="00915FAA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6.5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D16D64">
              <w:rPr>
                <w:rFonts w:cstheme="minorHAnsi"/>
                <w:sz w:val="20"/>
                <w:szCs w:val="20"/>
              </w:rPr>
              <w:t>Include multimedia comp</w:t>
            </w:r>
            <w:r>
              <w:rPr>
                <w:rFonts w:cstheme="minorHAnsi"/>
                <w:sz w:val="20"/>
                <w:szCs w:val="20"/>
              </w:rPr>
              <w:t xml:space="preserve">onents (e.g., graphics, images, </w:t>
            </w:r>
            <w:r w:rsidRPr="00D16D64">
              <w:rPr>
                <w:rFonts w:cstheme="minorHAnsi"/>
                <w:sz w:val="20"/>
                <w:szCs w:val="20"/>
              </w:rPr>
              <w:t>music, and sound) and visual</w:t>
            </w:r>
            <w:r>
              <w:rPr>
                <w:rFonts w:cstheme="minorHAnsi"/>
                <w:sz w:val="20"/>
                <w:szCs w:val="20"/>
              </w:rPr>
              <w:t xml:space="preserve">ly displays in presentations to </w:t>
            </w:r>
            <w:r w:rsidRPr="00D16D64">
              <w:rPr>
                <w:rFonts w:cstheme="minorHAnsi"/>
                <w:sz w:val="20"/>
                <w:szCs w:val="20"/>
              </w:rPr>
              <w:t>clarify information.</w:t>
            </w:r>
          </w:p>
        </w:tc>
      </w:tr>
    </w:tbl>
    <w:p w:rsidR="00915FAA" w:rsidRDefault="00915FAA" w:rsidP="00915FA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4619"/>
        <w:gridCol w:w="5049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CE23A1" w:rsidRPr="00CE23A1" w:rsidRDefault="00CE23A1" w:rsidP="00C26B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Presentation of Knowledge and Ideas 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proficient in the use of creating power points.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 appropriate multimedia components that have clear meaning to the presentation.</w:t>
            </w:r>
          </w:p>
          <w:p w:rsidR="00F51B1F" w:rsidRPr="00017F0E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sound, images, music, and graphics to enhance the presentation.</w:t>
            </w:r>
          </w:p>
        </w:tc>
        <w:tc>
          <w:tcPr>
            <w:tcW w:w="4680" w:type="dxa"/>
          </w:tcPr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use of____enhance your presentation?  The message?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have you used a variety of components in your presentation?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the components help clarify the presentation?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textual elements will you use to enhance your presentation?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 use graphical elements, how do you plan to present them to your audience?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you strategically place your multimedia components and visual displays to enhance understanding of your presentation?</w:t>
            </w:r>
          </w:p>
          <w:p w:rsidR="00F51B1F" w:rsidRPr="00475711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you research your oral presentation to enhance your multimedia segment?</w:t>
            </w:r>
          </w:p>
        </w:tc>
        <w:tc>
          <w:tcPr>
            <w:tcW w:w="5130" w:type="dxa"/>
          </w:tcPr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textual elements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graphical elements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audio elements</w:t>
            </w:r>
          </w:p>
          <w:p w:rsidR="00F51B1F" w:rsidRDefault="00F51B1F" w:rsidP="00423C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visual elements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interactive elements</w:t>
            </w:r>
          </w:p>
          <w:p w:rsidR="00F51B1F" w:rsidRDefault="00F51B1F" w:rsidP="009749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strategic </w:t>
            </w:r>
          </w:p>
          <w:p w:rsidR="00F51B1F" w:rsidRDefault="00F51B1F" w:rsidP="0097492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formats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digital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reasoning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evidence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integral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essential</w:t>
            </w:r>
          </w:p>
          <w:p w:rsidR="00F51B1F" w:rsidRPr="0025043F" w:rsidRDefault="00F51B1F" w:rsidP="00C26B7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26B7B" w:rsidRDefault="00C26B7B" w:rsidP="00915FA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2903AC" w:rsidRPr="00020BB6" w:rsidRDefault="00CE23A1" w:rsidP="00020B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Pr="002903AC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(6):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903AC">
              <w:rPr>
                <w:rFonts w:cstheme="minorHAnsi"/>
                <w:sz w:val="20"/>
                <w:szCs w:val="20"/>
              </w:rPr>
              <w:t>Adapt speech to a variet</w:t>
            </w:r>
            <w:r>
              <w:rPr>
                <w:rFonts w:cstheme="minorHAnsi"/>
                <w:sz w:val="20"/>
                <w:szCs w:val="20"/>
              </w:rPr>
              <w:t xml:space="preserve">y of contexts and communicative </w:t>
            </w:r>
            <w:r w:rsidRPr="002903AC">
              <w:rPr>
                <w:rFonts w:cstheme="minorHAnsi"/>
                <w:sz w:val="20"/>
                <w:szCs w:val="20"/>
              </w:rPr>
              <w:t>tasks, demonstrating command of formal English when</w:t>
            </w:r>
          </w:p>
          <w:p w:rsidR="00020BB6" w:rsidRDefault="00020BB6" w:rsidP="00020BB6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 w:rsidRPr="002903AC">
              <w:rPr>
                <w:rFonts w:cstheme="minorHAnsi"/>
                <w:sz w:val="20"/>
                <w:szCs w:val="20"/>
              </w:rPr>
              <w:t>indicated or appropriate.</w:t>
            </w:r>
          </w:p>
        </w:tc>
      </w:tr>
    </w:tbl>
    <w:p w:rsidR="00020BB6" w:rsidRDefault="00020BB6" w:rsidP="002903AC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F2DBDB" w:themeFill="accent2" w:themeFillTint="33"/>
          </w:tcPr>
          <w:p w:rsidR="00020BB6" w:rsidRDefault="00020BB6" w:rsidP="002903A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SL 6.6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2903AC">
              <w:rPr>
                <w:rFonts w:cstheme="minorHAnsi"/>
                <w:sz w:val="20"/>
                <w:szCs w:val="20"/>
              </w:rPr>
              <w:t>Adapt speech to</w:t>
            </w:r>
            <w:r>
              <w:rPr>
                <w:rFonts w:cstheme="minorHAnsi"/>
                <w:sz w:val="20"/>
                <w:szCs w:val="20"/>
              </w:rPr>
              <w:t xml:space="preserve"> variety of contexts and tasks, </w:t>
            </w:r>
            <w:r w:rsidRPr="002903AC">
              <w:rPr>
                <w:rFonts w:cstheme="minorHAnsi"/>
                <w:sz w:val="20"/>
                <w:szCs w:val="20"/>
              </w:rPr>
              <w:t>demonstrating command o</w:t>
            </w:r>
            <w:r>
              <w:rPr>
                <w:rFonts w:cstheme="minorHAnsi"/>
                <w:sz w:val="20"/>
                <w:szCs w:val="20"/>
              </w:rPr>
              <w:t xml:space="preserve">f formal English when indicated </w:t>
            </w:r>
            <w:r w:rsidRPr="002903AC">
              <w:rPr>
                <w:rFonts w:cstheme="minorHAnsi"/>
                <w:sz w:val="20"/>
                <w:szCs w:val="20"/>
              </w:rPr>
              <w:t>or appropriate. (See gra</w:t>
            </w:r>
            <w:r>
              <w:rPr>
                <w:rFonts w:cstheme="minorHAnsi"/>
                <w:sz w:val="20"/>
                <w:szCs w:val="20"/>
              </w:rPr>
              <w:t xml:space="preserve">de 6 Language Standards 1 and 3 </w:t>
            </w:r>
            <w:r w:rsidRPr="002903AC">
              <w:rPr>
                <w:rFonts w:cstheme="minorHAnsi"/>
                <w:sz w:val="20"/>
                <w:szCs w:val="20"/>
              </w:rPr>
              <w:t>for specific expectations.)</w:t>
            </w:r>
          </w:p>
        </w:tc>
      </w:tr>
    </w:tbl>
    <w:p w:rsidR="00C26B7B" w:rsidRDefault="00C26B7B" w:rsidP="00915FAA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615"/>
        <w:gridCol w:w="5055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E5B8B7" w:themeFill="accent2" w:themeFillTint="66"/>
          </w:tcPr>
          <w:p w:rsidR="00CE23A1" w:rsidRPr="00CE23A1" w:rsidRDefault="00CE23A1" w:rsidP="00C26B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 xml:space="preserve">Presentation of Knowledge and Ideas 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E5B8B7" w:themeFill="accent2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audience.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difference between informal and formal English.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and synthesize information.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task or purpose.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and adapt the delivery to appeal to the audience.</w:t>
            </w:r>
          </w:p>
          <w:p w:rsidR="00F51B1F" w:rsidRPr="00017F0E" w:rsidRDefault="00F51B1F" w:rsidP="00C26B7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Enunciate and speak at appropriate volume and pace.</w:t>
            </w:r>
          </w:p>
        </w:tc>
        <w:tc>
          <w:tcPr>
            <w:tcW w:w="4680" w:type="dxa"/>
          </w:tcPr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adapt your speech when the audience is____?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Will you need formal or informal English?  Why?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emphasize the ____?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context or situation?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purpose?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is your selection of word choice going to impact____?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engage the listeners and keep them interested?</w:t>
            </w:r>
          </w:p>
          <w:p w:rsidR="00F51B1F" w:rsidRPr="00475711" w:rsidRDefault="00F51B1F" w:rsidP="00C26B7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will you emphasize the important points?</w:t>
            </w:r>
          </w:p>
        </w:tc>
        <w:tc>
          <w:tcPr>
            <w:tcW w:w="5130" w:type="dxa"/>
          </w:tcPr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circumstances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demonstrate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English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appropriate 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audience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formal presentation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purpose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persuade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elicit information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entertain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volume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emphasize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main idea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conventions</w:t>
            </w:r>
          </w:p>
          <w:p w:rsidR="00F51B1F" w:rsidRDefault="00F51B1F" w:rsidP="00C26B7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enunciation</w:t>
            </w:r>
          </w:p>
          <w:p w:rsidR="00F51B1F" w:rsidRPr="0025043F" w:rsidRDefault="00F51B1F" w:rsidP="00C26B7B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903AC" w:rsidRDefault="002903AC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  <w:sectPr w:rsidR="002903AC" w:rsidSect="003C3C5B">
          <w:headerReference w:type="default" r:id="rId13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32F45" w:rsidRDefault="00532F45" w:rsidP="00532F4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Default="00020BB6" w:rsidP="00532F45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(1):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532F45">
              <w:rPr>
                <w:rFonts w:cstheme="minorHAnsi"/>
                <w:sz w:val="20"/>
                <w:szCs w:val="20"/>
              </w:rPr>
              <w:t>Demonstrate command of the conventions of standard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32F45">
              <w:rPr>
                <w:rFonts w:cstheme="minorHAnsi"/>
                <w:sz w:val="20"/>
                <w:szCs w:val="20"/>
              </w:rPr>
              <w:t>English grammar and usage when writing or speaking.</w:t>
            </w:r>
          </w:p>
        </w:tc>
      </w:tr>
    </w:tbl>
    <w:p w:rsidR="00020BB6" w:rsidRDefault="00020BB6" w:rsidP="00532F4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Pr="00CE23A1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6.1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CE23A1">
              <w:rPr>
                <w:rFonts w:cstheme="minorHAnsi"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020BB6" w:rsidRPr="00CE23A1" w:rsidRDefault="00020BB6" w:rsidP="00020B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Ensure that pronouns are in the proper case (subjective, objective, possessive).</w:t>
            </w:r>
          </w:p>
          <w:p w:rsidR="00020BB6" w:rsidRPr="00CE23A1" w:rsidRDefault="00020BB6" w:rsidP="00020B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Use all pronouns, including intensive pronouns (e.g., myself, ourselves) correctly.</w:t>
            </w:r>
          </w:p>
          <w:p w:rsidR="00020BB6" w:rsidRPr="00CE23A1" w:rsidRDefault="00020BB6" w:rsidP="00020B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Recognize and correct inappropriate shifts in pronoun number and person.</w:t>
            </w:r>
          </w:p>
          <w:p w:rsidR="00020BB6" w:rsidRDefault="00020BB6" w:rsidP="00020B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Recognize and correct vague pronouns (i.e., ones with unclear or ambiguous antecedents).</w:t>
            </w:r>
          </w:p>
          <w:p w:rsidR="00020BB6" w:rsidRPr="00020BB6" w:rsidRDefault="00020BB6" w:rsidP="00020BB6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0BB6">
              <w:rPr>
                <w:rFonts w:cstheme="minorHAnsi"/>
                <w:sz w:val="20"/>
                <w:szCs w:val="20"/>
              </w:rPr>
              <w:t>Recognize variations from standard English in their own and others’ writing and speaking, and identify and use strategies to improve expression in conventional language.*</w:t>
            </w:r>
          </w:p>
        </w:tc>
      </w:tr>
    </w:tbl>
    <w:p w:rsidR="00532F45" w:rsidRDefault="00532F45" w:rsidP="00532F45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4788"/>
        <w:gridCol w:w="4680"/>
        <w:gridCol w:w="5130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E23A1" w:rsidRPr="00CE23A1" w:rsidRDefault="00CE23A1" w:rsidP="007820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Conventions of Standard English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and correctly use all parts of speech (noun, pronoun, verb, adverb, adjective, etc.)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Make corrections on the parts of speech.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Editing skills.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difference between the various pronouns:  subject, object, possessive; singular, plural; first, second and third person pronouns; antecedent and indefinite pronouns.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a command of the conventions when writing and/or speaking.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modifiers clearly and correctly.</w:t>
            </w:r>
          </w:p>
          <w:p w:rsidR="00F51B1F" w:rsidRPr="004F7CB0" w:rsidRDefault="00F51B1F" w:rsidP="004F7CB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you edit____to make ____in standard English?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this pronoun used as an object?  Subject?  Explain how you know.</w:t>
            </w:r>
          </w:p>
          <w:p w:rsidR="00F51B1F" w:rsidRPr="00475711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your editing skills to correct ____.</w:t>
            </w:r>
          </w:p>
        </w:tc>
        <w:tc>
          <w:tcPr>
            <w:tcW w:w="5130" w:type="dxa"/>
          </w:tcPr>
          <w:p w:rsidR="00F51B1F" w:rsidRDefault="00F51B1F" w:rsidP="00A57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language conventions</w:t>
            </w:r>
          </w:p>
          <w:p w:rsidR="00F51B1F" w:rsidRDefault="00F51B1F" w:rsidP="00A57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 English</w:t>
            </w:r>
          </w:p>
          <w:p w:rsidR="00F51B1F" w:rsidRDefault="00F51B1F" w:rsidP="00A57D0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proper case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intensive pronoun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vague pronouns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conventional language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antecedent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modifiers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subject pronoun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 pronoun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possessive pronoun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indefinite pronoun</w:t>
            </w:r>
          </w:p>
          <w:p w:rsidR="00F51B1F" w:rsidRPr="0025043F" w:rsidRDefault="00F51B1F" w:rsidP="007820F0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15FAA" w:rsidRDefault="00915FAA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01540" w:rsidRDefault="00401540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01540" w:rsidRPr="00020BB6" w:rsidRDefault="004F7CB0" w:rsidP="00020BB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Default="00020BB6" w:rsidP="0040154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(2):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401540">
              <w:rPr>
                <w:rFonts w:cstheme="minorHAnsi"/>
                <w:sz w:val="20"/>
                <w:szCs w:val="20"/>
              </w:rPr>
              <w:t>Demonstrate command</w:t>
            </w:r>
            <w:r>
              <w:rPr>
                <w:rFonts w:cstheme="minorHAnsi"/>
                <w:sz w:val="20"/>
                <w:szCs w:val="20"/>
              </w:rPr>
              <w:t xml:space="preserve"> of the conventions of Standard </w:t>
            </w:r>
            <w:r w:rsidRPr="00401540">
              <w:rPr>
                <w:rFonts w:cstheme="minorHAnsi"/>
                <w:sz w:val="20"/>
                <w:szCs w:val="20"/>
              </w:rPr>
              <w:t>English capitalization,</w:t>
            </w:r>
            <w:r>
              <w:rPr>
                <w:rFonts w:cstheme="minorHAnsi"/>
                <w:sz w:val="20"/>
                <w:szCs w:val="20"/>
              </w:rPr>
              <w:t xml:space="preserve"> punctuation, and spelling when </w:t>
            </w:r>
            <w:r w:rsidRPr="00401540">
              <w:rPr>
                <w:rFonts w:cstheme="minorHAnsi"/>
                <w:sz w:val="20"/>
                <w:szCs w:val="20"/>
              </w:rPr>
              <w:t>writing.</w:t>
            </w:r>
          </w:p>
        </w:tc>
      </w:tr>
    </w:tbl>
    <w:p w:rsidR="00020BB6" w:rsidRDefault="00020BB6" w:rsidP="0040154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Pr="00401540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6.2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401540">
              <w:rPr>
                <w:rFonts w:cstheme="minorHAnsi"/>
                <w:sz w:val="20"/>
                <w:szCs w:val="20"/>
              </w:rPr>
              <w:t>Demonstrate command</w:t>
            </w:r>
            <w:r>
              <w:rPr>
                <w:rFonts w:cstheme="minorHAnsi"/>
                <w:sz w:val="20"/>
                <w:szCs w:val="20"/>
              </w:rPr>
              <w:t xml:space="preserve"> of the conventions of standard </w:t>
            </w:r>
            <w:r w:rsidRPr="00401540">
              <w:rPr>
                <w:rFonts w:cstheme="minorHAnsi"/>
                <w:sz w:val="20"/>
                <w:szCs w:val="20"/>
              </w:rPr>
              <w:t>English capitalization,</w:t>
            </w:r>
            <w:r>
              <w:rPr>
                <w:rFonts w:cstheme="minorHAnsi"/>
                <w:sz w:val="20"/>
                <w:szCs w:val="20"/>
              </w:rPr>
              <w:t xml:space="preserve"> punctuation, and spelling when </w:t>
            </w:r>
            <w:r w:rsidRPr="00401540">
              <w:rPr>
                <w:rFonts w:cstheme="minorHAnsi"/>
                <w:sz w:val="20"/>
                <w:szCs w:val="20"/>
              </w:rPr>
              <w:t>writing.</w:t>
            </w:r>
          </w:p>
          <w:p w:rsidR="00020BB6" w:rsidRDefault="00020BB6" w:rsidP="00020BB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Use punctuation (commas, parentheses, dashes) to set off nonrestrictive /parenthetical elements.</w:t>
            </w:r>
          </w:p>
          <w:p w:rsidR="00020BB6" w:rsidRPr="00020BB6" w:rsidRDefault="00020BB6" w:rsidP="00020BB6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0BB6">
              <w:rPr>
                <w:rFonts w:cstheme="minorHAnsi"/>
                <w:sz w:val="20"/>
                <w:szCs w:val="20"/>
              </w:rPr>
              <w:t>Spell correctly.</w:t>
            </w:r>
          </w:p>
        </w:tc>
      </w:tr>
    </w:tbl>
    <w:p w:rsidR="00401540" w:rsidRDefault="00401540" w:rsidP="0040154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16"/>
        <w:gridCol w:w="5055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E23A1" w:rsidRPr="00CE23A1" w:rsidRDefault="00CE23A1" w:rsidP="007820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Conventions of Standard English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purpose and when to use commas, dashes, and/or parentheses correctly.</w:t>
            </w:r>
          </w:p>
          <w:p w:rsidR="00F51B1F" w:rsidRPr="00017F0E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Combining sentences.</w:t>
            </w:r>
          </w:p>
        </w:tc>
        <w:tc>
          <w:tcPr>
            <w:tcW w:w="4680" w:type="dxa"/>
          </w:tcPr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Edit the sentences.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Turn these phrases into complete sentences.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punctuation to correct any run-on sentences.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do you use a comma correctly?  Dash?  Parentheses?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correct spelling of ____?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Correct any misspelled or misused words.</w:t>
            </w:r>
          </w:p>
          <w:p w:rsidR="00F51B1F" w:rsidRPr="00475711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each pair of easily confused words in a sentence.</w:t>
            </w:r>
          </w:p>
        </w:tc>
        <w:tc>
          <w:tcPr>
            <w:tcW w:w="5130" w:type="dxa"/>
          </w:tcPr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phrase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flow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nonrestrictive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parenthetical element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homophones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irregular plurals</w:t>
            </w:r>
          </w:p>
          <w:p w:rsidR="00F51B1F" w:rsidRPr="0025043F" w:rsidRDefault="00F51B1F" w:rsidP="007820F0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820F0" w:rsidRDefault="007820F0" w:rsidP="007820F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Default="00020BB6" w:rsidP="007820F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CCR </w:t>
            </w:r>
            <w:r w:rsidRPr="007820F0">
              <w:rPr>
                <w:rFonts w:cstheme="minorHAnsi"/>
                <w:b/>
                <w:sz w:val="20"/>
                <w:szCs w:val="20"/>
              </w:rPr>
              <w:t>ANCHOR STANDARD</w:t>
            </w:r>
            <w:r>
              <w:rPr>
                <w:rFonts w:cstheme="minorHAnsi"/>
                <w:b/>
                <w:sz w:val="20"/>
                <w:szCs w:val="20"/>
              </w:rPr>
              <w:t xml:space="preserve"> (3)</w:t>
            </w:r>
            <w:r w:rsidRPr="007820F0">
              <w:rPr>
                <w:rFonts w:cstheme="minorHAnsi"/>
                <w:b/>
                <w:sz w:val="20"/>
                <w:szCs w:val="20"/>
              </w:rPr>
              <w:t>:</w:t>
            </w:r>
            <w:r w:rsidRPr="007820F0">
              <w:rPr>
                <w:rFonts w:ascii="TimesNewRomanPSMT" w:hAnsi="TimesNewRomanPSMT" w:cs="TimesNewRomanPSMT"/>
              </w:rPr>
              <w:t xml:space="preserve"> </w:t>
            </w:r>
            <w:r w:rsidRPr="007820F0">
              <w:rPr>
                <w:rFonts w:cstheme="minorHAnsi"/>
                <w:sz w:val="20"/>
                <w:szCs w:val="20"/>
              </w:rPr>
              <w:t>Apply knowledge of language to understand how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820F0">
              <w:rPr>
                <w:rFonts w:cstheme="minorHAnsi"/>
                <w:sz w:val="20"/>
                <w:szCs w:val="20"/>
              </w:rPr>
              <w:t>language functions in differ</w:t>
            </w:r>
            <w:r>
              <w:rPr>
                <w:rFonts w:cstheme="minorHAnsi"/>
                <w:sz w:val="20"/>
                <w:szCs w:val="20"/>
              </w:rPr>
              <w:t xml:space="preserve">ent contexts, to make effective </w:t>
            </w:r>
            <w:r w:rsidRPr="007820F0">
              <w:rPr>
                <w:rFonts w:cstheme="minorHAnsi"/>
                <w:sz w:val="20"/>
                <w:szCs w:val="20"/>
              </w:rPr>
              <w:t>choices for meaning o</w:t>
            </w:r>
            <w:r>
              <w:rPr>
                <w:rFonts w:cstheme="minorHAnsi"/>
                <w:sz w:val="20"/>
                <w:szCs w:val="20"/>
              </w:rPr>
              <w:t xml:space="preserve">r style, and to comprehend more </w:t>
            </w:r>
            <w:r w:rsidRPr="007820F0">
              <w:rPr>
                <w:rFonts w:cstheme="minorHAnsi"/>
                <w:sz w:val="20"/>
                <w:szCs w:val="20"/>
              </w:rPr>
              <w:t>fully when reading or listening.</w:t>
            </w:r>
          </w:p>
        </w:tc>
      </w:tr>
    </w:tbl>
    <w:p w:rsidR="00020BB6" w:rsidRDefault="00020BB6" w:rsidP="007820F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Pr="006E1924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6.3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6E1924">
              <w:rPr>
                <w:rFonts w:cstheme="minorHAnsi"/>
                <w:sz w:val="20"/>
                <w:szCs w:val="20"/>
              </w:rPr>
              <w:t>Use knowledge of la</w:t>
            </w:r>
            <w:r>
              <w:rPr>
                <w:rFonts w:cstheme="minorHAnsi"/>
                <w:sz w:val="20"/>
                <w:szCs w:val="20"/>
              </w:rPr>
              <w:t>nguage and its conventions when writing, speaking, reading</w:t>
            </w:r>
            <w:r w:rsidRPr="006E1924">
              <w:rPr>
                <w:rFonts w:cstheme="minorHAnsi"/>
                <w:sz w:val="20"/>
                <w:szCs w:val="20"/>
              </w:rPr>
              <w:t xml:space="preserve"> or listening.</w:t>
            </w:r>
          </w:p>
          <w:p w:rsidR="00020BB6" w:rsidRDefault="00020BB6" w:rsidP="00020BB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Vary sentence patterns for meaning, reader/listener interest, and style.*</w:t>
            </w:r>
          </w:p>
          <w:p w:rsidR="00020BB6" w:rsidRPr="00020BB6" w:rsidRDefault="00020BB6" w:rsidP="00020BB6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0BB6">
              <w:rPr>
                <w:rFonts w:cstheme="minorHAnsi"/>
                <w:sz w:val="20"/>
                <w:szCs w:val="20"/>
              </w:rPr>
              <w:t>Maintain consistency in style and tone.*</w:t>
            </w:r>
          </w:p>
        </w:tc>
      </w:tr>
    </w:tbl>
    <w:p w:rsidR="007820F0" w:rsidRDefault="007820F0" w:rsidP="007820F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9"/>
        <w:gridCol w:w="4615"/>
        <w:gridCol w:w="5056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E23A1" w:rsidRPr="00CE23A1" w:rsidRDefault="00CE23A1" w:rsidP="007820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Knowledge of Language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components of a complete sentence.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what makes a sentence complete.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different sentence types: declarative, interrogative, exclamatory, imperative.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what a clause is.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 between an independent clause and a dependent clause.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difference between a simple and a complex sentence.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components in a compound sentence.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how word choice affects the tone and style of writing.</w:t>
            </w:r>
          </w:p>
          <w:p w:rsidR="00F51B1F" w:rsidRPr="00017F0E" w:rsidRDefault="00F51B1F" w:rsidP="007820F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difference between a simile and a metaphor.</w:t>
            </w:r>
          </w:p>
        </w:tc>
        <w:tc>
          <w:tcPr>
            <w:tcW w:w="4680" w:type="dxa"/>
          </w:tcPr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does the word____add to or change the tone of the writing?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compound sentence.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Distinguish between an independent clause and a dependent clause.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are the components of a complete sentence?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makes this sentence____?</w:t>
            </w:r>
          </w:p>
          <w:p w:rsidR="00F51B1F" w:rsidRPr="00475711" w:rsidRDefault="00F51B1F" w:rsidP="00DD0545">
            <w:pPr>
              <w:pStyle w:val="ListParagraph"/>
              <w:autoSpaceDE w:val="0"/>
              <w:autoSpaceDN w:val="0"/>
              <w:adjustRightInd w:val="0"/>
              <w:ind w:left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(declarative, interrogative, exclamatory, imperative)</w:t>
            </w:r>
          </w:p>
        </w:tc>
        <w:tc>
          <w:tcPr>
            <w:tcW w:w="5130" w:type="dxa"/>
          </w:tcPr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variety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sentence structure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independent clause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dependent clause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clause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declarative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interrogative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exclamatory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imperative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compound sentence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simple sentence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complex sentence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conjunction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style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voice</w:t>
            </w:r>
          </w:p>
          <w:p w:rsidR="00F51B1F" w:rsidRDefault="00F51B1F" w:rsidP="007820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simile/metaphor</w:t>
            </w:r>
          </w:p>
          <w:p w:rsidR="00F51B1F" w:rsidRPr="0025043F" w:rsidRDefault="00F51B1F" w:rsidP="007820F0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7E12E8" w:rsidRDefault="007E12E8" w:rsidP="007E12E8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Default="00020BB6" w:rsidP="007E12E8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(4):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7E12E8">
              <w:rPr>
                <w:rFonts w:cstheme="minorHAnsi"/>
                <w:sz w:val="20"/>
                <w:szCs w:val="20"/>
              </w:rPr>
              <w:t>Determine or cla</w:t>
            </w:r>
            <w:r>
              <w:rPr>
                <w:rFonts w:cstheme="minorHAnsi"/>
                <w:sz w:val="20"/>
                <w:szCs w:val="20"/>
              </w:rPr>
              <w:t xml:space="preserve">rify the meaning of unknown and </w:t>
            </w:r>
            <w:r w:rsidRPr="007E12E8">
              <w:rPr>
                <w:rFonts w:cstheme="minorHAnsi"/>
                <w:sz w:val="20"/>
                <w:szCs w:val="20"/>
              </w:rPr>
              <w:t>multiple-meaning wor</w:t>
            </w:r>
            <w:r>
              <w:rPr>
                <w:rFonts w:cstheme="minorHAnsi"/>
                <w:sz w:val="20"/>
                <w:szCs w:val="20"/>
              </w:rPr>
              <w:t xml:space="preserve">ds and phrases by using context </w:t>
            </w:r>
            <w:r w:rsidRPr="007E12E8">
              <w:rPr>
                <w:rFonts w:cstheme="minorHAnsi"/>
                <w:sz w:val="20"/>
                <w:szCs w:val="20"/>
              </w:rPr>
              <w:t>clues, analyzing meanin</w:t>
            </w:r>
            <w:r>
              <w:rPr>
                <w:rFonts w:cstheme="minorHAnsi"/>
                <w:sz w:val="20"/>
                <w:szCs w:val="20"/>
              </w:rPr>
              <w:t xml:space="preserve">gful word parts, and consulting </w:t>
            </w:r>
            <w:r w:rsidRPr="007E12E8">
              <w:rPr>
                <w:rFonts w:cstheme="minorHAnsi"/>
                <w:sz w:val="20"/>
                <w:szCs w:val="20"/>
              </w:rPr>
              <w:t>general and spec</w:t>
            </w:r>
            <w:r>
              <w:rPr>
                <w:rFonts w:cstheme="minorHAnsi"/>
                <w:sz w:val="20"/>
                <w:szCs w:val="20"/>
              </w:rPr>
              <w:t xml:space="preserve">ialized reference materials, as </w:t>
            </w:r>
            <w:r w:rsidRPr="007E12E8">
              <w:rPr>
                <w:rFonts w:cstheme="minorHAnsi"/>
                <w:sz w:val="20"/>
                <w:szCs w:val="20"/>
              </w:rPr>
              <w:t>appropriate.</w:t>
            </w:r>
          </w:p>
        </w:tc>
      </w:tr>
    </w:tbl>
    <w:p w:rsidR="00020BB6" w:rsidRDefault="00020BB6" w:rsidP="007E12E8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20BB6" w:rsidTr="00020BB6">
        <w:tc>
          <w:tcPr>
            <w:tcW w:w="14390" w:type="dxa"/>
            <w:shd w:val="clear" w:color="auto" w:fill="EAF1DD" w:themeFill="accent3" w:themeFillTint="33"/>
          </w:tcPr>
          <w:p w:rsidR="00020BB6" w:rsidRPr="007E12E8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6.4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7E12E8">
              <w:rPr>
                <w:rFonts w:cstheme="minorHAnsi"/>
                <w:sz w:val="20"/>
                <w:szCs w:val="20"/>
              </w:rPr>
              <w:t>Determine or cla</w:t>
            </w:r>
            <w:r>
              <w:rPr>
                <w:rFonts w:cstheme="minorHAnsi"/>
                <w:sz w:val="20"/>
                <w:szCs w:val="20"/>
              </w:rPr>
              <w:t xml:space="preserve">rify the meaning of unknown and </w:t>
            </w:r>
            <w:r w:rsidRPr="007E12E8">
              <w:rPr>
                <w:rFonts w:cstheme="minorHAnsi"/>
                <w:sz w:val="20"/>
                <w:szCs w:val="20"/>
              </w:rPr>
              <w:t xml:space="preserve">multiple-meaning words and phrases based </w:t>
            </w:r>
            <w:r>
              <w:rPr>
                <w:rFonts w:cstheme="minorHAnsi"/>
                <w:sz w:val="20"/>
                <w:szCs w:val="20"/>
              </w:rPr>
              <w:t xml:space="preserve">on grade 6 </w:t>
            </w:r>
            <w:r w:rsidRPr="007E12E8">
              <w:rPr>
                <w:rFonts w:cstheme="minorHAnsi"/>
                <w:sz w:val="20"/>
                <w:szCs w:val="20"/>
              </w:rPr>
              <w:t>reading and content, choosing flexibly from a range of</w:t>
            </w:r>
          </w:p>
          <w:p w:rsidR="00020BB6" w:rsidRPr="007E12E8" w:rsidRDefault="00020BB6" w:rsidP="00020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12E8">
              <w:rPr>
                <w:rFonts w:cstheme="minorHAnsi"/>
                <w:sz w:val="20"/>
                <w:szCs w:val="20"/>
              </w:rPr>
              <w:t>strategies.</w:t>
            </w:r>
          </w:p>
          <w:p w:rsidR="00020BB6" w:rsidRPr="00CE23A1" w:rsidRDefault="00020BB6" w:rsidP="00020BB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Use context (e.g., the overall meaning of a sentence or paragraph; a word’s position or function in a sentence) as a clue to the meaning of a word or phrase.</w:t>
            </w:r>
          </w:p>
          <w:p w:rsidR="00020BB6" w:rsidRPr="00CE23A1" w:rsidRDefault="00020BB6" w:rsidP="00020BB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Use common, grade-appropriate Greek or Latin affixes and roots as clues to the meaning of a word (e.g., audience, auditory, audible).</w:t>
            </w:r>
          </w:p>
          <w:p w:rsidR="00020BB6" w:rsidRDefault="00020BB6" w:rsidP="00020BB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E23A1">
              <w:rPr>
                <w:rFonts w:cstheme="minorHAnsi"/>
                <w:sz w:val="20"/>
                <w:szCs w:val="20"/>
              </w:rPr>
              <w:t>Consult reference materials (e.g., dictionaries, glossaries, thesauruses), both print and digital, to find the pronunciation of a word or determine or clarify its precise meaning or its part of speech.</w:t>
            </w:r>
          </w:p>
          <w:p w:rsidR="00020BB6" w:rsidRPr="00020BB6" w:rsidRDefault="00020BB6" w:rsidP="00020BB6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0BB6">
              <w:rPr>
                <w:rFonts w:cstheme="minorHAnsi"/>
                <w:sz w:val="20"/>
                <w:szCs w:val="20"/>
              </w:rPr>
              <w:t>Verify the preliminary determination of the meaning of a word or phrase (e.g., by checking the inferred meaning in context or in a dictionary)</w:t>
            </w:r>
          </w:p>
        </w:tc>
      </w:tr>
    </w:tbl>
    <w:p w:rsidR="007E12E8" w:rsidRDefault="007E12E8" w:rsidP="007E12E8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6"/>
        <w:gridCol w:w="4617"/>
        <w:gridCol w:w="5057"/>
      </w:tblGrid>
      <w:tr w:rsidR="00CE23A1" w:rsidRPr="0025043F" w:rsidTr="00020BB6">
        <w:trPr>
          <w:cantSplit/>
          <w:trHeight w:val="131"/>
          <w:tblHeader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E23A1" w:rsidRPr="00CE23A1" w:rsidRDefault="00CE23A1" w:rsidP="007E12E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Vocabulary Acquisition and Use</w:t>
            </w:r>
          </w:p>
        </w:tc>
      </w:tr>
      <w:tr w:rsidR="00F51B1F" w:rsidRPr="0025043F" w:rsidTr="00020BB6">
        <w:trPr>
          <w:cantSplit/>
          <w:trHeight w:val="131"/>
          <w:tblHeader/>
        </w:trPr>
        <w:tc>
          <w:tcPr>
            <w:tcW w:w="4788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Default="00F51B1F" w:rsidP="007E12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look up a word in reference materials.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the parts of a word to identify the affix and a root word.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how to use the meaning of the affix to find the meaning of an unknown word.</w:t>
            </w:r>
          </w:p>
          <w:p w:rsidR="00F51B1F" w:rsidRPr="00017F0E" w:rsidRDefault="00F51B1F" w:rsidP="007E12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meaning of a synonym and antonym.</w:t>
            </w:r>
          </w:p>
        </w:tc>
        <w:tc>
          <w:tcPr>
            <w:tcW w:w="4680" w:type="dxa"/>
          </w:tcPr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the words in a sentence to find the meaning of the word ____.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function of the word ____?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Define the word____.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root word in the word ____?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meaning of the affix attached to the root word?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a dictionary to fin the origin of the word____.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Rewrite the sentence and use a synonym for____found in the thesaurus.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two synonyms and one antonym for the word____.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sentence using an antonym for the second meaning of____found in the thesaurus.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 the meaning of____.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 context words to find the meaning of____.</w:t>
            </w:r>
          </w:p>
          <w:p w:rsidR="00F51B1F" w:rsidRPr="00475711" w:rsidRDefault="00F51B1F" w:rsidP="007E12E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Verify the meaning of ____by using reference materials such as a dictionary or glossary.</w:t>
            </w:r>
          </w:p>
        </w:tc>
        <w:tc>
          <w:tcPr>
            <w:tcW w:w="5130" w:type="dxa"/>
          </w:tcPr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multiple meaning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 cues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function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 of speech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root word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affix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prefix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suffix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consult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reference materials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dictionary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thesauruses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glossaries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pronunciation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precise meaning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synonym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verify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preliminary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determination</w:t>
            </w:r>
          </w:p>
          <w:p w:rsidR="00F51B1F" w:rsidRDefault="00F51B1F" w:rsidP="007E12E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inferred meaning</w:t>
            </w:r>
          </w:p>
          <w:p w:rsidR="00F51B1F" w:rsidRPr="0086547C" w:rsidRDefault="00F51B1F" w:rsidP="008654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</w:t>
            </w:r>
          </w:p>
        </w:tc>
      </w:tr>
    </w:tbl>
    <w:p w:rsidR="007E12E8" w:rsidRDefault="007E12E8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2A7460" w:rsidRPr="0086547C" w:rsidRDefault="00CE23A1" w:rsidP="008654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6547C" w:rsidTr="0086547C">
        <w:tc>
          <w:tcPr>
            <w:tcW w:w="14390" w:type="dxa"/>
            <w:shd w:val="clear" w:color="auto" w:fill="EAF1DD" w:themeFill="accent3" w:themeFillTint="33"/>
          </w:tcPr>
          <w:p w:rsidR="0086547C" w:rsidRDefault="0086547C" w:rsidP="002A7460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(5):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2A7460">
              <w:rPr>
                <w:rFonts w:cstheme="minorHAnsi"/>
                <w:sz w:val="20"/>
                <w:szCs w:val="20"/>
              </w:rPr>
              <w:t>Demonstrate understanding</w:t>
            </w:r>
            <w:r>
              <w:rPr>
                <w:rFonts w:cstheme="minorHAnsi"/>
                <w:sz w:val="20"/>
                <w:szCs w:val="20"/>
              </w:rPr>
              <w:t xml:space="preserve"> of figurative language, word </w:t>
            </w:r>
            <w:r w:rsidRPr="002A7460">
              <w:rPr>
                <w:rFonts w:cstheme="minorHAnsi"/>
                <w:sz w:val="20"/>
                <w:szCs w:val="20"/>
              </w:rPr>
              <w:t>relationships, and nuances in word meanings.</w:t>
            </w:r>
          </w:p>
        </w:tc>
      </w:tr>
    </w:tbl>
    <w:p w:rsidR="0086547C" w:rsidRDefault="0086547C" w:rsidP="002A746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6547C" w:rsidTr="0086547C">
        <w:tc>
          <w:tcPr>
            <w:tcW w:w="14390" w:type="dxa"/>
            <w:shd w:val="clear" w:color="auto" w:fill="EAF1DD" w:themeFill="accent3" w:themeFillTint="33"/>
          </w:tcPr>
          <w:p w:rsidR="0086547C" w:rsidRDefault="0086547C" w:rsidP="008654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6.5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2A7460">
              <w:rPr>
                <w:rFonts w:cstheme="minorHAnsi"/>
                <w:sz w:val="20"/>
                <w:szCs w:val="20"/>
              </w:rPr>
              <w:t>Demonstrate understandi</w:t>
            </w:r>
            <w:r>
              <w:rPr>
                <w:rFonts w:cstheme="minorHAnsi"/>
                <w:sz w:val="20"/>
                <w:szCs w:val="20"/>
              </w:rPr>
              <w:t xml:space="preserve">ng of figurative language, word </w:t>
            </w:r>
            <w:r w:rsidRPr="002A7460">
              <w:rPr>
                <w:rFonts w:cstheme="minorHAnsi"/>
                <w:sz w:val="20"/>
                <w:szCs w:val="20"/>
              </w:rPr>
              <w:t>relationships</w:t>
            </w:r>
            <w:r>
              <w:rPr>
                <w:rFonts w:cstheme="minorHAnsi"/>
                <w:sz w:val="20"/>
                <w:szCs w:val="20"/>
              </w:rPr>
              <w:t>, and nuances in word meanings.</w:t>
            </w:r>
          </w:p>
          <w:p w:rsidR="0086547C" w:rsidRPr="002A7460" w:rsidRDefault="0086547C" w:rsidP="008654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Pr="002A7460">
              <w:rPr>
                <w:rFonts w:cstheme="minorHAnsi"/>
                <w:sz w:val="20"/>
                <w:szCs w:val="20"/>
              </w:rPr>
              <w:t>Int</w:t>
            </w:r>
            <w:r>
              <w:rPr>
                <w:rFonts w:cstheme="minorHAnsi"/>
                <w:sz w:val="20"/>
                <w:szCs w:val="20"/>
              </w:rPr>
              <w:t xml:space="preserve">erpret figures of speech (e.g., </w:t>
            </w:r>
            <w:r w:rsidRPr="002A7460">
              <w:rPr>
                <w:rFonts w:cstheme="minorHAnsi"/>
                <w:sz w:val="20"/>
                <w:szCs w:val="20"/>
              </w:rPr>
              <w:t>personification) in context.</w:t>
            </w:r>
          </w:p>
          <w:p w:rsidR="0086547C" w:rsidRPr="002A7460" w:rsidRDefault="0086547C" w:rsidP="008654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A7460">
              <w:rPr>
                <w:rFonts w:cstheme="minorHAnsi"/>
                <w:sz w:val="20"/>
                <w:szCs w:val="20"/>
              </w:rPr>
              <w:t>b. Use the relati</w:t>
            </w:r>
            <w:r>
              <w:rPr>
                <w:rFonts w:cstheme="minorHAnsi"/>
                <w:sz w:val="20"/>
                <w:szCs w:val="20"/>
              </w:rPr>
              <w:t xml:space="preserve">onship between particular words </w:t>
            </w:r>
            <w:r w:rsidRPr="002A7460">
              <w:rPr>
                <w:rFonts w:cstheme="minorHAnsi"/>
                <w:sz w:val="20"/>
                <w:szCs w:val="20"/>
              </w:rPr>
              <w:t>(e.g., cause/ effect, part/ w</w:t>
            </w:r>
            <w:r>
              <w:rPr>
                <w:rFonts w:cstheme="minorHAnsi"/>
                <w:sz w:val="20"/>
                <w:szCs w:val="20"/>
              </w:rPr>
              <w:t xml:space="preserve">hole, item/ category) to better </w:t>
            </w:r>
            <w:r w:rsidRPr="002A7460">
              <w:rPr>
                <w:rFonts w:cstheme="minorHAnsi"/>
                <w:sz w:val="20"/>
                <w:szCs w:val="20"/>
              </w:rPr>
              <w:t>understand each of the words.</w:t>
            </w:r>
          </w:p>
          <w:p w:rsidR="0086547C" w:rsidRDefault="0086547C" w:rsidP="0086547C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 w:rsidRPr="002A7460">
              <w:rPr>
                <w:rFonts w:cstheme="minorHAnsi"/>
                <w:sz w:val="20"/>
                <w:szCs w:val="20"/>
              </w:rPr>
              <w:t>c. Dis</w:t>
            </w:r>
            <w:r>
              <w:rPr>
                <w:rFonts w:cstheme="minorHAnsi"/>
                <w:sz w:val="20"/>
                <w:szCs w:val="20"/>
              </w:rPr>
              <w:t xml:space="preserve">tinguish among the connotations </w:t>
            </w:r>
            <w:r w:rsidRPr="002A7460">
              <w:rPr>
                <w:rFonts w:cstheme="minorHAnsi"/>
                <w:sz w:val="20"/>
                <w:szCs w:val="20"/>
              </w:rPr>
              <w:t>(associations) of</w:t>
            </w:r>
            <w:r>
              <w:rPr>
                <w:rFonts w:cstheme="minorHAnsi"/>
                <w:sz w:val="20"/>
                <w:szCs w:val="20"/>
              </w:rPr>
              <w:t xml:space="preserve"> words with similar denotations </w:t>
            </w:r>
            <w:r w:rsidRPr="002A7460">
              <w:rPr>
                <w:rFonts w:cstheme="minorHAnsi"/>
                <w:sz w:val="20"/>
                <w:szCs w:val="20"/>
              </w:rPr>
              <w:t>(definitions) (e.g., stingy, scrimping, econ</w:t>
            </w:r>
            <w:r>
              <w:rPr>
                <w:rFonts w:cstheme="minorHAnsi"/>
                <w:sz w:val="20"/>
                <w:szCs w:val="20"/>
              </w:rPr>
              <w:t xml:space="preserve">omical, </w:t>
            </w:r>
            <w:r w:rsidRPr="002A7460">
              <w:rPr>
                <w:rFonts w:cstheme="minorHAnsi"/>
                <w:sz w:val="20"/>
                <w:szCs w:val="20"/>
              </w:rPr>
              <w:t>wasteful, thrifty).</w:t>
            </w:r>
          </w:p>
        </w:tc>
      </w:tr>
    </w:tbl>
    <w:p w:rsidR="002A7460" w:rsidRDefault="002A7460" w:rsidP="002A7460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64"/>
        <w:gridCol w:w="5051"/>
      </w:tblGrid>
      <w:tr w:rsidR="00CE23A1" w:rsidRPr="0025043F" w:rsidTr="0086547C">
        <w:trPr>
          <w:cantSplit/>
          <w:trHeight w:val="131"/>
          <w:tblHeader/>
        </w:trPr>
        <w:tc>
          <w:tcPr>
            <w:tcW w:w="14390" w:type="dxa"/>
            <w:gridSpan w:val="3"/>
            <w:shd w:val="clear" w:color="auto" w:fill="D6E3BC" w:themeFill="accent3" w:themeFillTint="66"/>
          </w:tcPr>
          <w:p w:rsidR="00CE23A1" w:rsidRPr="00CE23A1" w:rsidRDefault="00CE23A1" w:rsidP="002A746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Vocabulary Acquisition and Use</w:t>
            </w:r>
          </w:p>
        </w:tc>
      </w:tr>
      <w:tr w:rsidR="0086547C" w:rsidRPr="0025043F" w:rsidTr="0086547C">
        <w:trPr>
          <w:cantSplit/>
          <w:trHeight w:val="131"/>
          <w:tblHeader/>
        </w:trPr>
        <w:tc>
          <w:tcPr>
            <w:tcW w:w="4675" w:type="dxa"/>
            <w:shd w:val="clear" w:color="auto" w:fill="D6E3BC" w:themeFill="accent3" w:themeFillTint="66"/>
          </w:tcPr>
          <w:p w:rsidR="0086547C" w:rsidRDefault="008654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664" w:type="dxa"/>
            <w:shd w:val="clear" w:color="auto" w:fill="D6E3BC" w:themeFill="accent3" w:themeFillTint="66"/>
          </w:tcPr>
          <w:p w:rsidR="0086547C" w:rsidRDefault="008654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051" w:type="dxa"/>
            <w:shd w:val="clear" w:color="auto" w:fill="D6E3BC" w:themeFill="accent3" w:themeFillTint="66"/>
          </w:tcPr>
          <w:p w:rsidR="0086547C" w:rsidRDefault="0086547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86547C">
        <w:tc>
          <w:tcPr>
            <w:tcW w:w="4675" w:type="dxa"/>
          </w:tcPr>
          <w:p w:rsidR="00F51B1F" w:rsidRDefault="00F51B1F" w:rsidP="002A74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Interpret figures of speech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difference  among a simile, metaphor, personification and idioms.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that analogies are made up of relationships between words.</w:t>
            </w:r>
          </w:p>
          <w:p w:rsidR="00F51B1F" w:rsidRPr="002A7460" w:rsidRDefault="00F51B1F" w:rsidP="002A746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Know the difference between a negative and a positive connotation.</w:t>
            </w:r>
          </w:p>
        </w:tc>
        <w:tc>
          <w:tcPr>
            <w:tcW w:w="4664" w:type="dxa"/>
          </w:tcPr>
          <w:p w:rsidR="00F51B1F" w:rsidRDefault="00F51B1F" w:rsidP="002A74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word____(idiom, simile, metaphor, or personification) and tell what it means.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a sentence that includes each of the following:  simile, metaphor, personification, and idiom.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relationship between the first pair of words and write a word to complete the second pair of words.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the connotation of the word____when used in the sentence____.</w:t>
            </w:r>
          </w:p>
          <w:p w:rsidR="00F51B1F" w:rsidRPr="00475711" w:rsidRDefault="00F51B1F" w:rsidP="002A746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Tell whether the connotation of the word____is neutral, positive, or negative in the sentence.</w:t>
            </w:r>
          </w:p>
        </w:tc>
        <w:tc>
          <w:tcPr>
            <w:tcW w:w="5051" w:type="dxa"/>
          </w:tcPr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figurative language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figures of speech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similes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metaphors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personification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context clues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nuances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idioms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 between words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connotation 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association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negative</w:t>
            </w:r>
          </w:p>
          <w:p w:rsidR="00F51B1F" w:rsidRDefault="00F51B1F" w:rsidP="002A746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positive</w:t>
            </w:r>
          </w:p>
          <w:p w:rsidR="00F51B1F" w:rsidRPr="0086547C" w:rsidRDefault="00F51B1F" w:rsidP="008654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neutral</w:t>
            </w:r>
          </w:p>
        </w:tc>
      </w:tr>
    </w:tbl>
    <w:p w:rsidR="002A7460" w:rsidRDefault="002A7460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A772FB" w:rsidRPr="0086547C" w:rsidRDefault="00CE23A1" w:rsidP="0086547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6547C" w:rsidTr="0086547C">
        <w:tc>
          <w:tcPr>
            <w:tcW w:w="14390" w:type="dxa"/>
            <w:shd w:val="clear" w:color="auto" w:fill="EAF1DD" w:themeFill="accent3" w:themeFillTint="33"/>
          </w:tcPr>
          <w:p w:rsidR="0086547C" w:rsidRDefault="0086547C" w:rsidP="00A772F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CCR ANCHOR STANDARD (6):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A772FB">
              <w:rPr>
                <w:rFonts w:cstheme="minorHAnsi"/>
                <w:sz w:val="20"/>
                <w:szCs w:val="20"/>
              </w:rPr>
              <w:t>Acquire and use accurat</w:t>
            </w:r>
            <w:r>
              <w:rPr>
                <w:rFonts w:cstheme="minorHAnsi"/>
                <w:sz w:val="20"/>
                <w:szCs w:val="20"/>
              </w:rPr>
              <w:t xml:space="preserve">ely a range of general academic </w:t>
            </w:r>
            <w:r w:rsidRPr="00A772FB">
              <w:rPr>
                <w:rFonts w:cstheme="minorHAnsi"/>
                <w:sz w:val="20"/>
                <w:szCs w:val="20"/>
              </w:rPr>
              <w:t>and domain-specific w</w:t>
            </w:r>
            <w:r>
              <w:rPr>
                <w:rFonts w:cstheme="minorHAnsi"/>
                <w:sz w:val="20"/>
                <w:szCs w:val="20"/>
              </w:rPr>
              <w:t xml:space="preserve">ords and phrases sufficient for </w:t>
            </w:r>
            <w:r w:rsidRPr="00A772FB">
              <w:rPr>
                <w:rFonts w:cstheme="minorHAnsi"/>
                <w:sz w:val="20"/>
                <w:szCs w:val="20"/>
              </w:rPr>
              <w:t>reading, writing, speaking, a</w:t>
            </w:r>
            <w:r>
              <w:rPr>
                <w:rFonts w:cstheme="minorHAnsi"/>
                <w:sz w:val="20"/>
                <w:szCs w:val="20"/>
              </w:rPr>
              <w:t xml:space="preserve">nd listening at the college and </w:t>
            </w:r>
            <w:r w:rsidRPr="00A772FB">
              <w:rPr>
                <w:rFonts w:cstheme="minorHAnsi"/>
                <w:sz w:val="20"/>
                <w:szCs w:val="20"/>
              </w:rPr>
              <w:t>career readiness leve</w:t>
            </w:r>
            <w:r>
              <w:rPr>
                <w:rFonts w:cstheme="minorHAnsi"/>
                <w:sz w:val="20"/>
                <w:szCs w:val="20"/>
              </w:rPr>
              <w:t xml:space="preserve">l; demonstrate independence in </w:t>
            </w:r>
            <w:r w:rsidRPr="00A772FB">
              <w:rPr>
                <w:rFonts w:cstheme="minorHAnsi"/>
                <w:sz w:val="20"/>
                <w:szCs w:val="20"/>
              </w:rPr>
              <w:t>gathering vocabulary kn</w:t>
            </w:r>
            <w:r>
              <w:rPr>
                <w:rFonts w:cstheme="minorHAnsi"/>
                <w:sz w:val="20"/>
                <w:szCs w:val="20"/>
              </w:rPr>
              <w:t xml:space="preserve">owledge when considering a word </w:t>
            </w:r>
            <w:r w:rsidRPr="00A772FB">
              <w:rPr>
                <w:rFonts w:cstheme="minorHAnsi"/>
                <w:sz w:val="20"/>
                <w:szCs w:val="20"/>
              </w:rPr>
              <w:t>or phrase important to comprehension or expression.</w:t>
            </w:r>
          </w:p>
        </w:tc>
      </w:tr>
    </w:tbl>
    <w:p w:rsidR="0086547C" w:rsidRDefault="0086547C" w:rsidP="00A772F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86547C" w:rsidTr="0086547C">
        <w:tc>
          <w:tcPr>
            <w:tcW w:w="14390" w:type="dxa"/>
            <w:shd w:val="clear" w:color="auto" w:fill="EAF1DD" w:themeFill="accent3" w:themeFillTint="33"/>
          </w:tcPr>
          <w:p w:rsidR="0086547C" w:rsidRDefault="0086547C" w:rsidP="00A772FB">
            <w:pPr>
              <w:tabs>
                <w:tab w:val="left" w:pos="5265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 6.6 </w:t>
            </w:r>
            <w:r w:rsidRPr="0022703A">
              <w:rPr>
                <w:rFonts w:cstheme="minorHAnsi"/>
                <w:b/>
                <w:sz w:val="20"/>
                <w:szCs w:val="20"/>
              </w:rPr>
              <w:t xml:space="preserve">– </w:t>
            </w:r>
            <w:r w:rsidRPr="00A772FB">
              <w:rPr>
                <w:rFonts w:cstheme="minorHAnsi"/>
                <w:sz w:val="20"/>
                <w:szCs w:val="20"/>
              </w:rPr>
              <w:t>Acquire and use accur</w:t>
            </w:r>
            <w:r>
              <w:rPr>
                <w:rFonts w:cstheme="minorHAnsi"/>
                <w:sz w:val="20"/>
                <w:szCs w:val="20"/>
              </w:rPr>
              <w:t xml:space="preserve">ately grade-appropriate general </w:t>
            </w:r>
            <w:r w:rsidRPr="00A772FB">
              <w:rPr>
                <w:rFonts w:cstheme="minorHAnsi"/>
                <w:sz w:val="20"/>
                <w:szCs w:val="20"/>
              </w:rPr>
              <w:t>academic and domain-spe</w:t>
            </w:r>
            <w:r>
              <w:rPr>
                <w:rFonts w:cstheme="minorHAnsi"/>
                <w:sz w:val="20"/>
                <w:szCs w:val="20"/>
              </w:rPr>
              <w:t xml:space="preserve">cific words and phrases; gather </w:t>
            </w:r>
            <w:r w:rsidRPr="00A772FB">
              <w:rPr>
                <w:rFonts w:cstheme="minorHAnsi"/>
                <w:sz w:val="20"/>
                <w:szCs w:val="20"/>
              </w:rPr>
              <w:t>vocabulary knowledge wh</w:t>
            </w:r>
            <w:r>
              <w:rPr>
                <w:rFonts w:cstheme="minorHAnsi"/>
                <w:sz w:val="20"/>
                <w:szCs w:val="20"/>
              </w:rPr>
              <w:t xml:space="preserve">en considering a word or phrase </w:t>
            </w:r>
            <w:r w:rsidRPr="00A772FB">
              <w:rPr>
                <w:rFonts w:cstheme="minorHAnsi"/>
                <w:sz w:val="20"/>
                <w:szCs w:val="20"/>
              </w:rPr>
              <w:t>important to comprehension or expression.</w:t>
            </w:r>
          </w:p>
        </w:tc>
      </w:tr>
    </w:tbl>
    <w:p w:rsidR="00A772FB" w:rsidRDefault="00A772FB" w:rsidP="00A772F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8"/>
        <w:gridCol w:w="4705"/>
        <w:gridCol w:w="4967"/>
      </w:tblGrid>
      <w:tr w:rsidR="00CE23A1" w:rsidRPr="0025043F" w:rsidTr="0086547C">
        <w:trPr>
          <w:cantSplit/>
          <w:trHeight w:val="287"/>
          <w:tblHeader/>
        </w:trPr>
        <w:tc>
          <w:tcPr>
            <w:tcW w:w="14598" w:type="dxa"/>
            <w:gridSpan w:val="3"/>
            <w:shd w:val="clear" w:color="auto" w:fill="D6E3BC" w:themeFill="accent3" w:themeFillTint="66"/>
          </w:tcPr>
          <w:p w:rsidR="00CE23A1" w:rsidRPr="00CE23A1" w:rsidRDefault="00CE23A1" w:rsidP="007D323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CE23A1">
              <w:rPr>
                <w:rFonts w:cstheme="minorHAnsi"/>
                <w:b/>
                <w:i/>
                <w:color w:val="FF0000"/>
                <w:sz w:val="20"/>
                <w:szCs w:val="20"/>
              </w:rPr>
              <w:t>Vocabulary Acquisition and Use</w:t>
            </w:r>
          </w:p>
        </w:tc>
      </w:tr>
      <w:tr w:rsidR="00F51B1F" w:rsidRPr="0025043F" w:rsidTr="0086547C">
        <w:trPr>
          <w:cantSplit/>
          <w:trHeight w:val="131"/>
          <w:tblHeader/>
        </w:trPr>
        <w:tc>
          <w:tcPr>
            <w:tcW w:w="4788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Essential Knowledge-Skills: </w:t>
            </w:r>
            <w:r>
              <w:rPr>
                <w:rFonts w:cstheme="minorHAnsi"/>
                <w:b/>
                <w:i/>
                <w:color w:val="FF0000"/>
                <w:sz w:val="20"/>
                <w:szCs w:val="20"/>
              </w:rPr>
              <w:t>“I can…”</w:t>
            </w:r>
          </w:p>
        </w:tc>
        <w:tc>
          <w:tcPr>
            <w:tcW w:w="477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Questions to Engage Thinking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:rsidR="00F51B1F" w:rsidRDefault="00F51B1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Academic Vocabulary</w:t>
            </w:r>
          </w:p>
        </w:tc>
      </w:tr>
      <w:tr w:rsidR="00F51B1F" w:rsidRPr="0025043F" w:rsidTr="00F51B1F">
        <w:tc>
          <w:tcPr>
            <w:tcW w:w="4788" w:type="dxa"/>
          </w:tcPr>
          <w:p w:rsidR="00F51B1F" w:rsidRPr="00A772FB" w:rsidRDefault="00F51B1F" w:rsidP="00A772F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A772FB">
              <w:rPr>
                <w:rFonts w:cstheme="minorHAnsi"/>
                <w:sz w:val="20"/>
                <w:szCs w:val="20"/>
              </w:rPr>
              <w:t>Understand that academic words are found in a</w:t>
            </w:r>
          </w:p>
          <w:p w:rsidR="00F51B1F" w:rsidRDefault="00F51B1F" w:rsidP="00A772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A772FB">
              <w:rPr>
                <w:rFonts w:cstheme="minorHAnsi"/>
                <w:sz w:val="20"/>
                <w:szCs w:val="20"/>
              </w:rPr>
              <w:t xml:space="preserve">variety of subjects at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F51B1F" w:rsidRDefault="00F51B1F" w:rsidP="00A772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A772FB">
              <w:rPr>
                <w:rFonts w:cstheme="minorHAnsi"/>
                <w:sz w:val="20"/>
                <w:szCs w:val="20"/>
              </w:rPr>
              <w:t>school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51B1F" w:rsidRDefault="00F51B1F" w:rsidP="00A772F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A772FB">
              <w:rPr>
                <w:rFonts w:cstheme="minorHAnsi"/>
                <w:sz w:val="20"/>
                <w:szCs w:val="20"/>
              </w:rPr>
              <w:t>Confirm, determine, analyze, investigate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F51B1F" w:rsidRPr="00A772FB" w:rsidRDefault="00F51B1F" w:rsidP="00A772F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A772FB">
              <w:rPr>
                <w:rFonts w:cstheme="minorHAnsi"/>
                <w:sz w:val="20"/>
                <w:szCs w:val="20"/>
              </w:rPr>
              <w:t>Words specific to a course of study (tier 3 words</w:t>
            </w:r>
            <w:r>
              <w:rPr>
                <w:rFonts w:cstheme="minorHAnsi"/>
                <w:sz w:val="20"/>
                <w:szCs w:val="20"/>
              </w:rPr>
              <w:t>).</w:t>
            </w:r>
          </w:p>
          <w:p w:rsidR="00F51B1F" w:rsidRPr="00017F0E" w:rsidRDefault="00F51B1F" w:rsidP="00A772F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sz w:val="20"/>
                <w:szCs w:val="20"/>
              </w:rPr>
            </w:pPr>
            <w:r w:rsidRPr="00A772FB">
              <w:rPr>
                <w:rFonts w:cstheme="minorHAnsi"/>
                <w:sz w:val="20"/>
                <w:szCs w:val="20"/>
              </w:rPr>
              <w:t>Ecology, molecule, climate, constitution, emigrate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F51B1F" w:rsidRDefault="00F51B1F" w:rsidP="007D32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the meaning of each domain specific word.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Define dialogue, foreshadowing, legend, theme, conflict, sensory language, expository essay, fable, persuasive essay, denotation.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 draw a conclusion you ____.</w:t>
            </w:r>
          </w:p>
          <w:p w:rsidR="00F51B1F" w:rsidRPr="00475711" w:rsidRDefault="00F51B1F" w:rsidP="007D323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3" w:hanging="35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make a prediction means to ____.</w:t>
            </w:r>
          </w:p>
        </w:tc>
        <w:tc>
          <w:tcPr>
            <w:tcW w:w="5040" w:type="dxa"/>
          </w:tcPr>
          <w:p w:rsidR="00F51B1F" w:rsidRDefault="00F51B1F" w:rsidP="007D3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academic words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domain specific words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vocabulary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comprehension</w:t>
            </w:r>
          </w:p>
          <w:p w:rsidR="00F51B1F" w:rsidRDefault="00F51B1F" w:rsidP="007D323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6" w:hanging="25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expression</w:t>
            </w:r>
          </w:p>
          <w:p w:rsidR="00F51B1F" w:rsidRPr="0025043F" w:rsidRDefault="00F51B1F" w:rsidP="007D3233">
            <w:pPr>
              <w:pStyle w:val="ListParagraph"/>
              <w:autoSpaceDE w:val="0"/>
              <w:autoSpaceDN w:val="0"/>
              <w:adjustRightInd w:val="0"/>
              <w:ind w:left="256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72FB" w:rsidRPr="00C324BA" w:rsidRDefault="00A772FB" w:rsidP="007F3BCB">
      <w:pPr>
        <w:tabs>
          <w:tab w:val="left" w:pos="5265"/>
        </w:tabs>
        <w:spacing w:after="0" w:line="240" w:lineRule="auto"/>
        <w:rPr>
          <w:rFonts w:cstheme="minorHAnsi"/>
          <w:b/>
          <w:sz w:val="20"/>
          <w:szCs w:val="20"/>
        </w:rPr>
      </w:pPr>
    </w:p>
    <w:sectPr w:rsidR="00A772FB" w:rsidRPr="00C324BA" w:rsidSect="003C3C5B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FF" w:rsidRDefault="00F25CFF" w:rsidP="00EE6F14">
      <w:pPr>
        <w:spacing w:after="0" w:line="240" w:lineRule="auto"/>
      </w:pPr>
      <w:r>
        <w:separator/>
      </w:r>
    </w:p>
  </w:endnote>
  <w:endnote w:type="continuationSeparator" w:id="0">
    <w:p w:rsidR="00F25CFF" w:rsidRDefault="00F25CFF" w:rsidP="00EE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59454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25CFF" w:rsidRDefault="00F25CFF" w:rsidP="00CC53E1">
        <w:pPr>
          <w:pStyle w:val="Footer"/>
        </w:pPr>
      </w:p>
      <w:p w:rsidR="00F25CFF" w:rsidRPr="00CC53E1" w:rsidRDefault="00F25CFF" w:rsidP="00CC53E1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Revised 02-24-13 by Amspaugh, Cooper, Hodge, Lape, Marantz, O’Hare, Rogers</w:t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  <w:r w:rsidRPr="00CC53E1">
          <w:rPr>
            <w:sz w:val="20"/>
            <w:szCs w:val="20"/>
          </w:rPr>
          <w:tab/>
        </w:r>
      </w:p>
      <w:p w:rsidR="00F25CFF" w:rsidRPr="00CC53E1" w:rsidRDefault="00F25CFF">
        <w:pPr>
          <w:pStyle w:val="Footer"/>
          <w:jc w:val="right"/>
          <w:rPr>
            <w:sz w:val="20"/>
            <w:szCs w:val="20"/>
          </w:rPr>
        </w:pPr>
        <w:r w:rsidRPr="00CC53E1">
          <w:rPr>
            <w:sz w:val="20"/>
            <w:szCs w:val="20"/>
          </w:rPr>
          <w:fldChar w:fldCharType="begin"/>
        </w:r>
        <w:r w:rsidRPr="00CC53E1">
          <w:rPr>
            <w:sz w:val="20"/>
            <w:szCs w:val="20"/>
          </w:rPr>
          <w:instrText xml:space="preserve"> PAGE   \* MERGEFORMAT </w:instrText>
        </w:r>
        <w:r w:rsidRPr="00CC53E1">
          <w:rPr>
            <w:sz w:val="20"/>
            <w:szCs w:val="20"/>
          </w:rPr>
          <w:fldChar w:fldCharType="separate"/>
        </w:r>
        <w:r w:rsidR="004F2310">
          <w:rPr>
            <w:noProof/>
            <w:sz w:val="20"/>
            <w:szCs w:val="20"/>
          </w:rPr>
          <w:t>2</w:t>
        </w:r>
        <w:r w:rsidRPr="00CC53E1">
          <w:rPr>
            <w:noProof/>
            <w:sz w:val="20"/>
            <w:szCs w:val="20"/>
          </w:rPr>
          <w:fldChar w:fldCharType="end"/>
        </w:r>
      </w:p>
    </w:sdtContent>
  </w:sdt>
  <w:p w:rsidR="00F25CFF" w:rsidRPr="00752D6A" w:rsidRDefault="00F25CF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FF" w:rsidRDefault="00F25CFF" w:rsidP="00EE6F14">
      <w:pPr>
        <w:spacing w:after="0" w:line="240" w:lineRule="auto"/>
      </w:pPr>
      <w:r>
        <w:separator/>
      </w:r>
    </w:p>
  </w:footnote>
  <w:footnote w:type="continuationSeparator" w:id="0">
    <w:p w:rsidR="00F25CFF" w:rsidRDefault="00F25CFF" w:rsidP="00EE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20"/>
      <w:gridCol w:w="9680"/>
    </w:tblGrid>
    <w:tr w:rsidR="00F25CFF" w:rsidTr="00F25CFF">
      <w:trPr>
        <w:trHeight w:val="198"/>
      </w:trPr>
      <w:tc>
        <w:tcPr>
          <w:tcW w:w="1639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F25CFF" w:rsidRDefault="00F25CFF" w:rsidP="00F25CFF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1928874" cy="32615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CSD Logo Email Signature1100X186.f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553" cy="3301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1" w:type="pct"/>
          <w:tcBorders>
            <w:bottom w:val="single" w:sz="4" w:space="0" w:color="auto"/>
          </w:tcBorders>
          <w:vAlign w:val="bottom"/>
        </w:tcPr>
        <w:p w:rsidR="00F25CFF" w:rsidRPr="00EE6F14" w:rsidRDefault="00F25CFF" w:rsidP="00EA3373">
          <w:pPr>
            <w:pStyle w:val="Header"/>
            <w:rPr>
              <w:b/>
              <w:bCs/>
              <w:sz w:val="24"/>
            </w:rPr>
          </w:pPr>
          <w:r>
            <w:rPr>
              <w:b/>
              <w:bCs/>
              <w:sz w:val="28"/>
              <w:szCs w:val="28"/>
            </w:rPr>
            <w:t>6th Grade</w:t>
          </w:r>
          <w:r w:rsidRPr="003122B5">
            <w:rPr>
              <w:b/>
              <w:bCs/>
              <w:sz w:val="28"/>
              <w:szCs w:val="28"/>
            </w:rPr>
            <w:t xml:space="preserve"> – Reading Standards for</w:t>
          </w:r>
          <w:r>
            <w:rPr>
              <w:b/>
              <w:bCs/>
              <w:sz w:val="28"/>
              <w:szCs w:val="28"/>
            </w:rPr>
            <w:t xml:space="preserve"> Literature (RL)</w:t>
          </w:r>
        </w:p>
      </w:tc>
    </w:tr>
  </w:tbl>
  <w:p w:rsidR="00F25CFF" w:rsidRPr="004F49D4" w:rsidRDefault="00F25CFF" w:rsidP="004F49D4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69"/>
      <w:gridCol w:w="9631"/>
    </w:tblGrid>
    <w:tr w:rsidR="00F25CFF" w:rsidTr="00FE66BD">
      <w:trPr>
        <w:trHeight w:val="198"/>
      </w:trPr>
      <w:tc>
        <w:tcPr>
          <w:tcW w:w="1656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F25CFF" w:rsidRDefault="006448D0" w:rsidP="006448D0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2376648" cy="401870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CSD Logo Email Signature1100X186.f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217" cy="40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pct"/>
          <w:tcBorders>
            <w:bottom w:val="single" w:sz="4" w:space="0" w:color="auto"/>
          </w:tcBorders>
          <w:vAlign w:val="bottom"/>
        </w:tcPr>
        <w:p w:rsidR="00F25CFF" w:rsidRPr="00EE6F14" w:rsidRDefault="00F25CFF" w:rsidP="007B258F">
          <w:pPr>
            <w:pStyle w:val="Header"/>
            <w:rPr>
              <w:b/>
              <w:bCs/>
              <w:sz w:val="24"/>
            </w:rPr>
          </w:pPr>
          <w:r>
            <w:rPr>
              <w:b/>
              <w:bCs/>
              <w:sz w:val="28"/>
              <w:szCs w:val="28"/>
            </w:rPr>
            <w:t>6th Grade</w:t>
          </w:r>
          <w:r w:rsidRPr="003122B5">
            <w:rPr>
              <w:b/>
              <w:bCs/>
              <w:sz w:val="28"/>
              <w:szCs w:val="28"/>
            </w:rPr>
            <w:t xml:space="preserve"> – Reading Standards for</w:t>
          </w:r>
          <w:r>
            <w:rPr>
              <w:b/>
              <w:bCs/>
              <w:sz w:val="28"/>
              <w:szCs w:val="28"/>
            </w:rPr>
            <w:t xml:space="preserve"> Informational Text (RI)</w:t>
          </w:r>
        </w:p>
      </w:tc>
    </w:tr>
  </w:tbl>
  <w:p w:rsidR="00F25CFF" w:rsidRPr="004F49D4" w:rsidRDefault="00F25CFF" w:rsidP="004F49D4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9720"/>
    </w:tblGrid>
    <w:tr w:rsidR="00F25CFF" w:rsidTr="00FE66BD">
      <w:trPr>
        <w:trHeight w:val="198"/>
      </w:trPr>
      <w:tc>
        <w:tcPr>
          <w:tcW w:w="1625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F25CFF" w:rsidRDefault="00FE66BD" w:rsidP="00FE66BD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2273312" cy="384397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CSD Logo Email Signature1100X186.f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5479" cy="391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bottom w:val="single" w:sz="4" w:space="0" w:color="auto"/>
          </w:tcBorders>
          <w:vAlign w:val="bottom"/>
        </w:tcPr>
        <w:p w:rsidR="00F25CFF" w:rsidRPr="00EE6F14" w:rsidRDefault="00F25CFF" w:rsidP="00F77B10">
          <w:pPr>
            <w:pStyle w:val="Header"/>
            <w:rPr>
              <w:b/>
              <w:bCs/>
              <w:sz w:val="24"/>
            </w:rPr>
          </w:pPr>
          <w:r>
            <w:rPr>
              <w:b/>
              <w:bCs/>
              <w:sz w:val="28"/>
              <w:szCs w:val="28"/>
            </w:rPr>
            <w:t>6th Grade</w:t>
          </w:r>
          <w:r w:rsidRPr="003122B5">
            <w:rPr>
              <w:b/>
              <w:bCs/>
              <w:sz w:val="28"/>
              <w:szCs w:val="28"/>
            </w:rPr>
            <w:t xml:space="preserve"> – </w:t>
          </w:r>
          <w:r>
            <w:rPr>
              <w:b/>
              <w:bCs/>
              <w:sz w:val="28"/>
              <w:szCs w:val="28"/>
            </w:rPr>
            <w:t>Writing</w:t>
          </w:r>
          <w:r w:rsidRPr="003122B5">
            <w:rPr>
              <w:b/>
              <w:bCs/>
              <w:sz w:val="28"/>
              <w:szCs w:val="28"/>
            </w:rPr>
            <w:t xml:space="preserve"> Standards </w:t>
          </w:r>
          <w:r>
            <w:rPr>
              <w:b/>
              <w:bCs/>
              <w:sz w:val="28"/>
              <w:szCs w:val="28"/>
            </w:rPr>
            <w:t>(W)</w:t>
          </w:r>
        </w:p>
      </w:tc>
    </w:tr>
  </w:tbl>
  <w:p w:rsidR="00F25CFF" w:rsidRPr="004F49D4" w:rsidRDefault="00F25CFF" w:rsidP="004F49D4">
    <w:pPr>
      <w:pStyle w:val="Header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9720"/>
    </w:tblGrid>
    <w:tr w:rsidR="00F25CFF" w:rsidTr="00D2207C">
      <w:trPr>
        <w:trHeight w:val="198"/>
      </w:trPr>
      <w:tc>
        <w:tcPr>
          <w:tcW w:w="1625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F25CFF" w:rsidRDefault="00D2207C" w:rsidP="00D2207C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2079240" cy="35158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CSD Logo Email Signature1100X186.f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45" cy="357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5" w:type="pct"/>
          <w:tcBorders>
            <w:bottom w:val="single" w:sz="4" w:space="0" w:color="auto"/>
          </w:tcBorders>
          <w:vAlign w:val="bottom"/>
        </w:tcPr>
        <w:p w:rsidR="00F25CFF" w:rsidRPr="00EE6F14" w:rsidRDefault="00F25CFF" w:rsidP="00D907DA">
          <w:pPr>
            <w:pStyle w:val="Header"/>
            <w:rPr>
              <w:b/>
              <w:bCs/>
              <w:sz w:val="24"/>
            </w:rPr>
          </w:pPr>
          <w:r>
            <w:rPr>
              <w:b/>
              <w:bCs/>
              <w:sz w:val="28"/>
              <w:szCs w:val="28"/>
            </w:rPr>
            <w:t>6th Grade</w:t>
          </w:r>
          <w:r w:rsidRPr="003122B5">
            <w:rPr>
              <w:b/>
              <w:bCs/>
              <w:sz w:val="28"/>
              <w:szCs w:val="28"/>
            </w:rPr>
            <w:t xml:space="preserve"> – </w:t>
          </w:r>
          <w:r>
            <w:rPr>
              <w:b/>
              <w:bCs/>
              <w:sz w:val="28"/>
              <w:szCs w:val="28"/>
            </w:rPr>
            <w:t>Speaking and Listening</w:t>
          </w:r>
          <w:r w:rsidRPr="003122B5">
            <w:rPr>
              <w:b/>
              <w:bCs/>
              <w:sz w:val="28"/>
              <w:szCs w:val="28"/>
            </w:rPr>
            <w:t xml:space="preserve"> Standards </w:t>
          </w:r>
          <w:r>
            <w:rPr>
              <w:b/>
              <w:bCs/>
              <w:sz w:val="28"/>
              <w:szCs w:val="28"/>
            </w:rPr>
            <w:t>(SL)</w:t>
          </w:r>
        </w:p>
      </w:tc>
    </w:tr>
  </w:tbl>
  <w:p w:rsidR="00F25CFF" w:rsidRPr="004F49D4" w:rsidRDefault="00F25CFF" w:rsidP="004F49D4">
    <w:pPr>
      <w:pStyle w:val="Head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61"/>
      <w:gridCol w:w="9539"/>
    </w:tblGrid>
    <w:tr w:rsidR="00F25CFF" w:rsidTr="00020BB6">
      <w:trPr>
        <w:trHeight w:val="198"/>
      </w:trPr>
      <w:tc>
        <w:tcPr>
          <w:tcW w:w="1688" w:type="pct"/>
          <w:tcBorders>
            <w:bottom w:val="single" w:sz="4" w:space="0" w:color="auto"/>
          </w:tcBorders>
          <w:shd w:val="clear" w:color="auto" w:fill="auto"/>
          <w:vAlign w:val="bottom"/>
        </w:tcPr>
        <w:p w:rsidR="00F25CFF" w:rsidRDefault="00020BB6" w:rsidP="00020BB6">
          <w:pPr>
            <w:pStyle w:val="Header"/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1881217" cy="318097"/>
                <wp:effectExtent l="0" t="0" r="508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CSD Logo Email Signature1100X186.f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96" cy="3232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3" w:type="pct"/>
          <w:tcBorders>
            <w:bottom w:val="single" w:sz="4" w:space="0" w:color="auto"/>
          </w:tcBorders>
          <w:vAlign w:val="bottom"/>
        </w:tcPr>
        <w:p w:rsidR="00F25CFF" w:rsidRPr="00EE6F14" w:rsidRDefault="00F25CFF" w:rsidP="002903AC">
          <w:pPr>
            <w:pStyle w:val="Header"/>
            <w:rPr>
              <w:b/>
              <w:bCs/>
              <w:sz w:val="24"/>
            </w:rPr>
          </w:pPr>
          <w:r>
            <w:rPr>
              <w:b/>
              <w:bCs/>
              <w:sz w:val="28"/>
              <w:szCs w:val="28"/>
            </w:rPr>
            <w:t>6th Grade</w:t>
          </w:r>
          <w:r w:rsidRPr="003122B5">
            <w:rPr>
              <w:b/>
              <w:bCs/>
              <w:sz w:val="28"/>
              <w:szCs w:val="28"/>
            </w:rPr>
            <w:t xml:space="preserve"> – </w:t>
          </w:r>
          <w:r>
            <w:rPr>
              <w:b/>
              <w:bCs/>
              <w:sz w:val="28"/>
              <w:szCs w:val="28"/>
            </w:rPr>
            <w:t>Language</w:t>
          </w:r>
          <w:r w:rsidRPr="003122B5">
            <w:rPr>
              <w:b/>
              <w:bCs/>
              <w:sz w:val="28"/>
              <w:szCs w:val="28"/>
            </w:rPr>
            <w:t xml:space="preserve"> Standards </w:t>
          </w:r>
          <w:r>
            <w:rPr>
              <w:b/>
              <w:bCs/>
              <w:sz w:val="28"/>
              <w:szCs w:val="28"/>
            </w:rPr>
            <w:t>(L)</w:t>
          </w:r>
        </w:p>
      </w:tc>
    </w:tr>
  </w:tbl>
  <w:p w:rsidR="00F25CFF" w:rsidRPr="004F49D4" w:rsidRDefault="00F25CFF" w:rsidP="004F49D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2393"/>
    <w:multiLevelType w:val="hybridMultilevel"/>
    <w:tmpl w:val="F38AA72A"/>
    <w:lvl w:ilvl="0" w:tplc="B95693A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45559"/>
    <w:multiLevelType w:val="hybridMultilevel"/>
    <w:tmpl w:val="6C2AE3E2"/>
    <w:lvl w:ilvl="0" w:tplc="263069A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6D0F"/>
    <w:multiLevelType w:val="hybridMultilevel"/>
    <w:tmpl w:val="5980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97A22"/>
    <w:multiLevelType w:val="hybridMultilevel"/>
    <w:tmpl w:val="4D788710"/>
    <w:lvl w:ilvl="0" w:tplc="DB34DC3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419F2"/>
    <w:multiLevelType w:val="hybridMultilevel"/>
    <w:tmpl w:val="2E54D4CC"/>
    <w:lvl w:ilvl="0" w:tplc="15D602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B6B76"/>
    <w:multiLevelType w:val="hybridMultilevel"/>
    <w:tmpl w:val="BCC6858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13E269EF"/>
    <w:multiLevelType w:val="hybridMultilevel"/>
    <w:tmpl w:val="5C080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9493C"/>
    <w:multiLevelType w:val="hybridMultilevel"/>
    <w:tmpl w:val="58E22920"/>
    <w:lvl w:ilvl="0" w:tplc="7AAA69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2C5F"/>
    <w:multiLevelType w:val="hybridMultilevel"/>
    <w:tmpl w:val="F2F2D338"/>
    <w:lvl w:ilvl="0" w:tplc="B95693A8">
      <w:start w:val="1"/>
      <w:numFmt w:val="bullet"/>
      <w:lvlText w:val=""/>
      <w:lvlJc w:val="left"/>
      <w:pPr>
        <w:ind w:left="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9" w15:restartNumberingAfterBreak="0">
    <w:nsid w:val="177815B5"/>
    <w:multiLevelType w:val="hybridMultilevel"/>
    <w:tmpl w:val="0A5262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00154"/>
    <w:multiLevelType w:val="hybridMultilevel"/>
    <w:tmpl w:val="F27413BC"/>
    <w:lvl w:ilvl="0" w:tplc="EA08E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2522"/>
    <w:multiLevelType w:val="hybridMultilevel"/>
    <w:tmpl w:val="9726059C"/>
    <w:lvl w:ilvl="0" w:tplc="DF5E98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F15AE"/>
    <w:multiLevelType w:val="hybridMultilevel"/>
    <w:tmpl w:val="00AE5B48"/>
    <w:lvl w:ilvl="0" w:tplc="5F9E947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71382"/>
    <w:multiLevelType w:val="hybridMultilevel"/>
    <w:tmpl w:val="2DC40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D0E64"/>
    <w:multiLevelType w:val="hybridMultilevel"/>
    <w:tmpl w:val="7076C8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6269B5"/>
    <w:multiLevelType w:val="hybridMultilevel"/>
    <w:tmpl w:val="09AEC4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A4D35"/>
    <w:multiLevelType w:val="hybridMultilevel"/>
    <w:tmpl w:val="8376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4789"/>
    <w:multiLevelType w:val="hybridMultilevel"/>
    <w:tmpl w:val="2B3AB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90E35"/>
    <w:multiLevelType w:val="hybridMultilevel"/>
    <w:tmpl w:val="8EF25272"/>
    <w:lvl w:ilvl="0" w:tplc="7A6E3A1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D6713"/>
    <w:multiLevelType w:val="hybridMultilevel"/>
    <w:tmpl w:val="3138B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E42D12"/>
    <w:multiLevelType w:val="hybridMultilevel"/>
    <w:tmpl w:val="82E63984"/>
    <w:lvl w:ilvl="0" w:tplc="F80EFD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BA458B"/>
    <w:multiLevelType w:val="hybridMultilevel"/>
    <w:tmpl w:val="FE28FAF8"/>
    <w:lvl w:ilvl="0" w:tplc="A266B27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268A4"/>
    <w:multiLevelType w:val="hybridMultilevel"/>
    <w:tmpl w:val="A95CC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564CC"/>
    <w:multiLevelType w:val="hybridMultilevel"/>
    <w:tmpl w:val="9A96186C"/>
    <w:lvl w:ilvl="0" w:tplc="5718AB3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A724BD"/>
    <w:multiLevelType w:val="hybridMultilevel"/>
    <w:tmpl w:val="2BC820E4"/>
    <w:lvl w:ilvl="0" w:tplc="B95693A8">
      <w:start w:val="1"/>
      <w:numFmt w:val="bullet"/>
      <w:lvlText w:val="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5" w15:restartNumberingAfterBreak="0">
    <w:nsid w:val="33C3053C"/>
    <w:multiLevelType w:val="hybridMultilevel"/>
    <w:tmpl w:val="CF660E7C"/>
    <w:lvl w:ilvl="0" w:tplc="FAF0534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7DE4"/>
    <w:multiLevelType w:val="hybridMultilevel"/>
    <w:tmpl w:val="EB84C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568E4"/>
    <w:multiLevelType w:val="hybridMultilevel"/>
    <w:tmpl w:val="3B7A42E0"/>
    <w:lvl w:ilvl="0" w:tplc="B95693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D7E51"/>
    <w:multiLevelType w:val="hybridMultilevel"/>
    <w:tmpl w:val="A0A09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7350A"/>
    <w:multiLevelType w:val="hybridMultilevel"/>
    <w:tmpl w:val="E4A2BD50"/>
    <w:lvl w:ilvl="0" w:tplc="B95693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C30A5"/>
    <w:multiLevelType w:val="hybridMultilevel"/>
    <w:tmpl w:val="B05EABC6"/>
    <w:lvl w:ilvl="0" w:tplc="6F54534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E0796"/>
    <w:multiLevelType w:val="hybridMultilevel"/>
    <w:tmpl w:val="9BEE871C"/>
    <w:lvl w:ilvl="0" w:tplc="B95693A8">
      <w:start w:val="1"/>
      <w:numFmt w:val="bullet"/>
      <w:lvlText w:val=""/>
      <w:lvlJc w:val="left"/>
      <w:pPr>
        <w:ind w:left="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2" w15:restartNumberingAfterBreak="0">
    <w:nsid w:val="4CB866CD"/>
    <w:multiLevelType w:val="hybridMultilevel"/>
    <w:tmpl w:val="EB8CFCA6"/>
    <w:lvl w:ilvl="0" w:tplc="55D40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0390D"/>
    <w:multiLevelType w:val="hybridMultilevel"/>
    <w:tmpl w:val="E6CA5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61C82"/>
    <w:multiLevelType w:val="hybridMultilevel"/>
    <w:tmpl w:val="B5061818"/>
    <w:lvl w:ilvl="0" w:tplc="B95693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B73517"/>
    <w:multiLevelType w:val="hybridMultilevel"/>
    <w:tmpl w:val="64CEAFC4"/>
    <w:lvl w:ilvl="0" w:tplc="DF5E9866">
      <w:start w:val="1"/>
      <w:numFmt w:val="bullet"/>
      <w:lvlText w:val="□"/>
      <w:lvlJc w:val="left"/>
      <w:pPr>
        <w:ind w:left="135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596F34CB"/>
    <w:multiLevelType w:val="hybridMultilevel"/>
    <w:tmpl w:val="35E87132"/>
    <w:lvl w:ilvl="0" w:tplc="B95693A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C2AEB"/>
    <w:multiLevelType w:val="hybridMultilevel"/>
    <w:tmpl w:val="46B26666"/>
    <w:lvl w:ilvl="0" w:tplc="B95693A8">
      <w:start w:val="1"/>
      <w:numFmt w:val="bullet"/>
      <w:lvlText w:val="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13D3A24"/>
    <w:multiLevelType w:val="hybridMultilevel"/>
    <w:tmpl w:val="77E049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D3616"/>
    <w:multiLevelType w:val="hybridMultilevel"/>
    <w:tmpl w:val="EDC2B218"/>
    <w:lvl w:ilvl="0" w:tplc="DF5E98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D3398"/>
    <w:multiLevelType w:val="hybridMultilevel"/>
    <w:tmpl w:val="30D83228"/>
    <w:lvl w:ilvl="0" w:tplc="DF5E98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C6972"/>
    <w:multiLevelType w:val="hybridMultilevel"/>
    <w:tmpl w:val="BE126A3E"/>
    <w:lvl w:ilvl="0" w:tplc="DF5E986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83A42BC"/>
    <w:multiLevelType w:val="hybridMultilevel"/>
    <w:tmpl w:val="55900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87A63"/>
    <w:multiLevelType w:val="hybridMultilevel"/>
    <w:tmpl w:val="A67C66F6"/>
    <w:lvl w:ilvl="0" w:tplc="DF5E986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C4674"/>
    <w:multiLevelType w:val="hybridMultilevel"/>
    <w:tmpl w:val="6A0A8446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617A6"/>
    <w:multiLevelType w:val="hybridMultilevel"/>
    <w:tmpl w:val="56542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B27F5"/>
    <w:multiLevelType w:val="hybridMultilevel"/>
    <w:tmpl w:val="7AD2665E"/>
    <w:lvl w:ilvl="0" w:tplc="8C5AD7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2"/>
  </w:num>
  <w:num w:numId="3">
    <w:abstractNumId w:val="2"/>
  </w:num>
  <w:num w:numId="4">
    <w:abstractNumId w:val="15"/>
  </w:num>
  <w:num w:numId="5">
    <w:abstractNumId w:val="10"/>
  </w:num>
  <w:num w:numId="6">
    <w:abstractNumId w:val="27"/>
  </w:num>
  <w:num w:numId="7">
    <w:abstractNumId w:val="26"/>
  </w:num>
  <w:num w:numId="8">
    <w:abstractNumId w:val="44"/>
  </w:num>
  <w:num w:numId="9">
    <w:abstractNumId w:val="16"/>
  </w:num>
  <w:num w:numId="10">
    <w:abstractNumId w:val="43"/>
  </w:num>
  <w:num w:numId="11">
    <w:abstractNumId w:val="19"/>
  </w:num>
  <w:num w:numId="12">
    <w:abstractNumId w:val="36"/>
  </w:num>
  <w:num w:numId="13">
    <w:abstractNumId w:val="31"/>
  </w:num>
  <w:num w:numId="14">
    <w:abstractNumId w:val="5"/>
  </w:num>
  <w:num w:numId="15">
    <w:abstractNumId w:val="17"/>
  </w:num>
  <w:num w:numId="16">
    <w:abstractNumId w:val="34"/>
  </w:num>
  <w:num w:numId="17">
    <w:abstractNumId w:val="37"/>
  </w:num>
  <w:num w:numId="18">
    <w:abstractNumId w:val="14"/>
  </w:num>
  <w:num w:numId="19">
    <w:abstractNumId w:val="24"/>
  </w:num>
  <w:num w:numId="20">
    <w:abstractNumId w:val="8"/>
  </w:num>
  <w:num w:numId="21">
    <w:abstractNumId w:val="29"/>
  </w:num>
  <w:num w:numId="22">
    <w:abstractNumId w:val="0"/>
  </w:num>
  <w:num w:numId="23">
    <w:abstractNumId w:val="41"/>
  </w:num>
  <w:num w:numId="24">
    <w:abstractNumId w:val="35"/>
  </w:num>
  <w:num w:numId="25">
    <w:abstractNumId w:val="38"/>
  </w:num>
  <w:num w:numId="26">
    <w:abstractNumId w:val="11"/>
  </w:num>
  <w:num w:numId="27">
    <w:abstractNumId w:val="40"/>
  </w:num>
  <w:num w:numId="28">
    <w:abstractNumId w:val="30"/>
  </w:num>
  <w:num w:numId="29">
    <w:abstractNumId w:val="33"/>
  </w:num>
  <w:num w:numId="30">
    <w:abstractNumId w:val="20"/>
  </w:num>
  <w:num w:numId="31">
    <w:abstractNumId w:val="12"/>
  </w:num>
  <w:num w:numId="32">
    <w:abstractNumId w:val="21"/>
  </w:num>
  <w:num w:numId="33">
    <w:abstractNumId w:val="7"/>
  </w:num>
  <w:num w:numId="34">
    <w:abstractNumId w:val="23"/>
  </w:num>
  <w:num w:numId="35">
    <w:abstractNumId w:val="1"/>
  </w:num>
  <w:num w:numId="36">
    <w:abstractNumId w:val="25"/>
  </w:num>
  <w:num w:numId="37">
    <w:abstractNumId w:val="6"/>
  </w:num>
  <w:num w:numId="38">
    <w:abstractNumId w:val="4"/>
  </w:num>
  <w:num w:numId="39">
    <w:abstractNumId w:val="9"/>
  </w:num>
  <w:num w:numId="40">
    <w:abstractNumId w:val="46"/>
  </w:num>
  <w:num w:numId="41">
    <w:abstractNumId w:val="22"/>
  </w:num>
  <w:num w:numId="42">
    <w:abstractNumId w:val="3"/>
  </w:num>
  <w:num w:numId="43">
    <w:abstractNumId w:val="45"/>
  </w:num>
  <w:num w:numId="44">
    <w:abstractNumId w:val="18"/>
  </w:num>
  <w:num w:numId="45">
    <w:abstractNumId w:val="28"/>
  </w:num>
  <w:num w:numId="46">
    <w:abstractNumId w:val="1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14"/>
    <w:rsid w:val="0000200F"/>
    <w:rsid w:val="00010FC8"/>
    <w:rsid w:val="00017F0E"/>
    <w:rsid w:val="00020BB6"/>
    <w:rsid w:val="000231CA"/>
    <w:rsid w:val="00024449"/>
    <w:rsid w:val="00025B4F"/>
    <w:rsid w:val="00040CF9"/>
    <w:rsid w:val="0006313E"/>
    <w:rsid w:val="00084D17"/>
    <w:rsid w:val="000A55D2"/>
    <w:rsid w:val="000B013B"/>
    <w:rsid w:val="000C054E"/>
    <w:rsid w:val="000C5858"/>
    <w:rsid w:val="000E75B0"/>
    <w:rsid w:val="000E76EC"/>
    <w:rsid w:val="000F436D"/>
    <w:rsid w:val="0010530B"/>
    <w:rsid w:val="0012313F"/>
    <w:rsid w:val="00123C4C"/>
    <w:rsid w:val="00147AF3"/>
    <w:rsid w:val="00154F53"/>
    <w:rsid w:val="00166DF4"/>
    <w:rsid w:val="001778D1"/>
    <w:rsid w:val="0018007C"/>
    <w:rsid w:val="00180E1E"/>
    <w:rsid w:val="00185437"/>
    <w:rsid w:val="00192250"/>
    <w:rsid w:val="00196A54"/>
    <w:rsid w:val="001A0E40"/>
    <w:rsid w:val="001B021D"/>
    <w:rsid w:val="001D0AC6"/>
    <w:rsid w:val="001D5D12"/>
    <w:rsid w:val="001D68DF"/>
    <w:rsid w:val="001E2924"/>
    <w:rsid w:val="001F10B5"/>
    <w:rsid w:val="002014A4"/>
    <w:rsid w:val="002135DB"/>
    <w:rsid w:val="00225B54"/>
    <w:rsid w:val="0022645C"/>
    <w:rsid w:val="0022703A"/>
    <w:rsid w:val="00231640"/>
    <w:rsid w:val="00232BF2"/>
    <w:rsid w:val="00243730"/>
    <w:rsid w:val="00246D48"/>
    <w:rsid w:val="0025043F"/>
    <w:rsid w:val="00270FB4"/>
    <w:rsid w:val="002903AC"/>
    <w:rsid w:val="002A436C"/>
    <w:rsid w:val="002A7460"/>
    <w:rsid w:val="002C34A5"/>
    <w:rsid w:val="002C356A"/>
    <w:rsid w:val="002F0E27"/>
    <w:rsid w:val="002F7AE8"/>
    <w:rsid w:val="00304D99"/>
    <w:rsid w:val="003070B7"/>
    <w:rsid w:val="003122B5"/>
    <w:rsid w:val="00315410"/>
    <w:rsid w:val="003214FE"/>
    <w:rsid w:val="0032337F"/>
    <w:rsid w:val="00332566"/>
    <w:rsid w:val="00333F54"/>
    <w:rsid w:val="003347A7"/>
    <w:rsid w:val="00336182"/>
    <w:rsid w:val="003373A4"/>
    <w:rsid w:val="003537A9"/>
    <w:rsid w:val="00356347"/>
    <w:rsid w:val="0036761E"/>
    <w:rsid w:val="0037447F"/>
    <w:rsid w:val="00381D87"/>
    <w:rsid w:val="003847C0"/>
    <w:rsid w:val="00390182"/>
    <w:rsid w:val="00395A3B"/>
    <w:rsid w:val="00397142"/>
    <w:rsid w:val="003A16C3"/>
    <w:rsid w:val="003B197E"/>
    <w:rsid w:val="003B61A9"/>
    <w:rsid w:val="003C29C2"/>
    <w:rsid w:val="003C3C5B"/>
    <w:rsid w:val="003C4198"/>
    <w:rsid w:val="003D13AF"/>
    <w:rsid w:val="003D1F9A"/>
    <w:rsid w:val="003E273A"/>
    <w:rsid w:val="0040023A"/>
    <w:rsid w:val="00401540"/>
    <w:rsid w:val="00404BAB"/>
    <w:rsid w:val="0040547E"/>
    <w:rsid w:val="004071B2"/>
    <w:rsid w:val="00423CE6"/>
    <w:rsid w:val="00434429"/>
    <w:rsid w:val="004352F9"/>
    <w:rsid w:val="00437B76"/>
    <w:rsid w:val="00452AB9"/>
    <w:rsid w:val="00452DC3"/>
    <w:rsid w:val="00454C5D"/>
    <w:rsid w:val="004556E1"/>
    <w:rsid w:val="00456842"/>
    <w:rsid w:val="00460A14"/>
    <w:rsid w:val="00460CAB"/>
    <w:rsid w:val="00475711"/>
    <w:rsid w:val="00490F5B"/>
    <w:rsid w:val="00494885"/>
    <w:rsid w:val="004B43D2"/>
    <w:rsid w:val="004B5710"/>
    <w:rsid w:val="004B61C9"/>
    <w:rsid w:val="004F2310"/>
    <w:rsid w:val="004F49D4"/>
    <w:rsid w:val="004F6F8C"/>
    <w:rsid w:val="004F7451"/>
    <w:rsid w:val="004F7CB0"/>
    <w:rsid w:val="00503744"/>
    <w:rsid w:val="005057BB"/>
    <w:rsid w:val="005148B8"/>
    <w:rsid w:val="00517B6B"/>
    <w:rsid w:val="00531CE8"/>
    <w:rsid w:val="00532F45"/>
    <w:rsid w:val="00561DEB"/>
    <w:rsid w:val="00567D7D"/>
    <w:rsid w:val="00593C3B"/>
    <w:rsid w:val="005A4BDA"/>
    <w:rsid w:val="005C03E4"/>
    <w:rsid w:val="005D50D9"/>
    <w:rsid w:val="005F2582"/>
    <w:rsid w:val="005F6B0B"/>
    <w:rsid w:val="006059A4"/>
    <w:rsid w:val="00610867"/>
    <w:rsid w:val="0061352B"/>
    <w:rsid w:val="006215C6"/>
    <w:rsid w:val="00631079"/>
    <w:rsid w:val="006448D0"/>
    <w:rsid w:val="00667348"/>
    <w:rsid w:val="00671D33"/>
    <w:rsid w:val="00672077"/>
    <w:rsid w:val="00676B6C"/>
    <w:rsid w:val="006773CF"/>
    <w:rsid w:val="00686A84"/>
    <w:rsid w:val="006A40C7"/>
    <w:rsid w:val="006B1E6F"/>
    <w:rsid w:val="006C4A86"/>
    <w:rsid w:val="006C7584"/>
    <w:rsid w:val="006E1924"/>
    <w:rsid w:val="006E236C"/>
    <w:rsid w:val="006E32F1"/>
    <w:rsid w:val="0070246B"/>
    <w:rsid w:val="007050C0"/>
    <w:rsid w:val="007113C9"/>
    <w:rsid w:val="0071612E"/>
    <w:rsid w:val="007269A8"/>
    <w:rsid w:val="00731E07"/>
    <w:rsid w:val="00743D30"/>
    <w:rsid w:val="00752945"/>
    <w:rsid w:val="00752D6A"/>
    <w:rsid w:val="0076531C"/>
    <w:rsid w:val="00776FC3"/>
    <w:rsid w:val="007819DF"/>
    <w:rsid w:val="007820F0"/>
    <w:rsid w:val="0079181C"/>
    <w:rsid w:val="007B00ED"/>
    <w:rsid w:val="007B258F"/>
    <w:rsid w:val="007D3233"/>
    <w:rsid w:val="007D65A6"/>
    <w:rsid w:val="007E12E8"/>
    <w:rsid w:val="007E4731"/>
    <w:rsid w:val="007F1A64"/>
    <w:rsid w:val="007F2F24"/>
    <w:rsid w:val="007F3BCB"/>
    <w:rsid w:val="007F4251"/>
    <w:rsid w:val="008112D7"/>
    <w:rsid w:val="00832F0D"/>
    <w:rsid w:val="00832F88"/>
    <w:rsid w:val="00837E3C"/>
    <w:rsid w:val="00840E88"/>
    <w:rsid w:val="00846E8D"/>
    <w:rsid w:val="008547AD"/>
    <w:rsid w:val="00861223"/>
    <w:rsid w:val="0086547C"/>
    <w:rsid w:val="008664BD"/>
    <w:rsid w:val="00866948"/>
    <w:rsid w:val="008758C6"/>
    <w:rsid w:val="0087765D"/>
    <w:rsid w:val="00891CFA"/>
    <w:rsid w:val="00896E1E"/>
    <w:rsid w:val="008A37C0"/>
    <w:rsid w:val="008B6C65"/>
    <w:rsid w:val="008D6DEC"/>
    <w:rsid w:val="008E6472"/>
    <w:rsid w:val="0090672D"/>
    <w:rsid w:val="009075F6"/>
    <w:rsid w:val="00915FAA"/>
    <w:rsid w:val="00934F80"/>
    <w:rsid w:val="0095401E"/>
    <w:rsid w:val="00955735"/>
    <w:rsid w:val="00956FC5"/>
    <w:rsid w:val="0096317F"/>
    <w:rsid w:val="00970833"/>
    <w:rsid w:val="00974925"/>
    <w:rsid w:val="00982083"/>
    <w:rsid w:val="009A36E7"/>
    <w:rsid w:val="009B2D73"/>
    <w:rsid w:val="009B5360"/>
    <w:rsid w:val="009C1DA9"/>
    <w:rsid w:val="009E1121"/>
    <w:rsid w:val="009E1CD6"/>
    <w:rsid w:val="009E2A05"/>
    <w:rsid w:val="009E2EF4"/>
    <w:rsid w:val="009E7F5F"/>
    <w:rsid w:val="009F7C59"/>
    <w:rsid w:val="00A03956"/>
    <w:rsid w:val="00A26BB4"/>
    <w:rsid w:val="00A27531"/>
    <w:rsid w:val="00A32D4E"/>
    <w:rsid w:val="00A415E7"/>
    <w:rsid w:val="00A4211B"/>
    <w:rsid w:val="00A55D41"/>
    <w:rsid w:val="00A5742D"/>
    <w:rsid w:val="00A57D09"/>
    <w:rsid w:val="00A75DE1"/>
    <w:rsid w:val="00A772FB"/>
    <w:rsid w:val="00A87086"/>
    <w:rsid w:val="00AB07AE"/>
    <w:rsid w:val="00AC0CC7"/>
    <w:rsid w:val="00AC4027"/>
    <w:rsid w:val="00AC6A1F"/>
    <w:rsid w:val="00AD3E97"/>
    <w:rsid w:val="00AE01A0"/>
    <w:rsid w:val="00AE2B41"/>
    <w:rsid w:val="00AF3150"/>
    <w:rsid w:val="00B05C35"/>
    <w:rsid w:val="00B11DA4"/>
    <w:rsid w:val="00B12F81"/>
    <w:rsid w:val="00B1339F"/>
    <w:rsid w:val="00B154D8"/>
    <w:rsid w:val="00B250E2"/>
    <w:rsid w:val="00B35A03"/>
    <w:rsid w:val="00B36E44"/>
    <w:rsid w:val="00B41ECB"/>
    <w:rsid w:val="00B6055A"/>
    <w:rsid w:val="00B628DE"/>
    <w:rsid w:val="00B63917"/>
    <w:rsid w:val="00B7085C"/>
    <w:rsid w:val="00B7182C"/>
    <w:rsid w:val="00B73EFC"/>
    <w:rsid w:val="00B75E6A"/>
    <w:rsid w:val="00B80529"/>
    <w:rsid w:val="00B810D5"/>
    <w:rsid w:val="00B9608E"/>
    <w:rsid w:val="00BD15B5"/>
    <w:rsid w:val="00BD43AB"/>
    <w:rsid w:val="00BD4C12"/>
    <w:rsid w:val="00BD7E57"/>
    <w:rsid w:val="00BD7FFC"/>
    <w:rsid w:val="00BE3A88"/>
    <w:rsid w:val="00BE41EC"/>
    <w:rsid w:val="00C24AC7"/>
    <w:rsid w:val="00C26B7B"/>
    <w:rsid w:val="00C3058E"/>
    <w:rsid w:val="00C324BA"/>
    <w:rsid w:val="00C3669D"/>
    <w:rsid w:val="00C450E6"/>
    <w:rsid w:val="00C74638"/>
    <w:rsid w:val="00C76EAC"/>
    <w:rsid w:val="00C8683F"/>
    <w:rsid w:val="00C915E7"/>
    <w:rsid w:val="00C92665"/>
    <w:rsid w:val="00CA3A5E"/>
    <w:rsid w:val="00CA5903"/>
    <w:rsid w:val="00CC46C0"/>
    <w:rsid w:val="00CC53E1"/>
    <w:rsid w:val="00CC7E81"/>
    <w:rsid w:val="00CD25E7"/>
    <w:rsid w:val="00CD2959"/>
    <w:rsid w:val="00CE23A1"/>
    <w:rsid w:val="00D00DD5"/>
    <w:rsid w:val="00D01194"/>
    <w:rsid w:val="00D033A5"/>
    <w:rsid w:val="00D16D64"/>
    <w:rsid w:val="00D2207C"/>
    <w:rsid w:val="00D32894"/>
    <w:rsid w:val="00D415A8"/>
    <w:rsid w:val="00D42728"/>
    <w:rsid w:val="00D50560"/>
    <w:rsid w:val="00D627E4"/>
    <w:rsid w:val="00D65476"/>
    <w:rsid w:val="00D70DDF"/>
    <w:rsid w:val="00D907DA"/>
    <w:rsid w:val="00DA0F66"/>
    <w:rsid w:val="00DA1EB0"/>
    <w:rsid w:val="00DA1F04"/>
    <w:rsid w:val="00DA36CB"/>
    <w:rsid w:val="00DA5541"/>
    <w:rsid w:val="00DA77EB"/>
    <w:rsid w:val="00DB5DD2"/>
    <w:rsid w:val="00DB6495"/>
    <w:rsid w:val="00DD02EA"/>
    <w:rsid w:val="00DD0545"/>
    <w:rsid w:val="00DE4F1F"/>
    <w:rsid w:val="00E02293"/>
    <w:rsid w:val="00E031E8"/>
    <w:rsid w:val="00E03E08"/>
    <w:rsid w:val="00E14CB9"/>
    <w:rsid w:val="00E16BA2"/>
    <w:rsid w:val="00E75476"/>
    <w:rsid w:val="00E77B13"/>
    <w:rsid w:val="00E83685"/>
    <w:rsid w:val="00E86E12"/>
    <w:rsid w:val="00EA3373"/>
    <w:rsid w:val="00EA780A"/>
    <w:rsid w:val="00EB0029"/>
    <w:rsid w:val="00EB2D60"/>
    <w:rsid w:val="00EB423D"/>
    <w:rsid w:val="00ED73CC"/>
    <w:rsid w:val="00EE235D"/>
    <w:rsid w:val="00EE2525"/>
    <w:rsid w:val="00EE50A3"/>
    <w:rsid w:val="00EE6F14"/>
    <w:rsid w:val="00EF1C92"/>
    <w:rsid w:val="00F0678E"/>
    <w:rsid w:val="00F07727"/>
    <w:rsid w:val="00F25CFF"/>
    <w:rsid w:val="00F260A0"/>
    <w:rsid w:val="00F33C85"/>
    <w:rsid w:val="00F37F57"/>
    <w:rsid w:val="00F41B82"/>
    <w:rsid w:val="00F41BF8"/>
    <w:rsid w:val="00F51B1F"/>
    <w:rsid w:val="00F51B73"/>
    <w:rsid w:val="00F53F03"/>
    <w:rsid w:val="00F70558"/>
    <w:rsid w:val="00F76702"/>
    <w:rsid w:val="00F77654"/>
    <w:rsid w:val="00F77B10"/>
    <w:rsid w:val="00F825A3"/>
    <w:rsid w:val="00F90C76"/>
    <w:rsid w:val="00F92A00"/>
    <w:rsid w:val="00F94978"/>
    <w:rsid w:val="00FB107E"/>
    <w:rsid w:val="00FB621E"/>
    <w:rsid w:val="00FC2006"/>
    <w:rsid w:val="00FE208E"/>
    <w:rsid w:val="00FE21A1"/>
    <w:rsid w:val="00FE66B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5CDC9B3-BD6B-436D-9DE9-647EF2D9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F14"/>
  </w:style>
  <w:style w:type="paragraph" w:styleId="Footer">
    <w:name w:val="footer"/>
    <w:basedOn w:val="Normal"/>
    <w:link w:val="FooterChar"/>
    <w:uiPriority w:val="99"/>
    <w:unhideWhenUsed/>
    <w:rsid w:val="00EE6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F14"/>
  </w:style>
  <w:style w:type="paragraph" w:styleId="BalloonText">
    <w:name w:val="Balloon Text"/>
    <w:basedOn w:val="Normal"/>
    <w:link w:val="BalloonTextChar"/>
    <w:uiPriority w:val="99"/>
    <w:semiHidden/>
    <w:unhideWhenUsed/>
    <w:rsid w:val="00EE6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F14"/>
    <w:pPr>
      <w:ind w:left="720"/>
      <w:contextualSpacing/>
    </w:pPr>
  </w:style>
  <w:style w:type="table" w:styleId="TableGrid">
    <w:name w:val="Table Grid"/>
    <w:basedOn w:val="TableNormal"/>
    <w:uiPriority w:val="59"/>
    <w:rsid w:val="003A1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Bexley City School District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36F77-34B9-4CA6-920C-D85DA891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8275</Words>
  <Characters>47174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City Schools</Company>
  <LinksUpToDate>false</LinksUpToDate>
  <CharactersWithSpaces>55339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Lipsett</dc:creator>
  <cp:lastModifiedBy>Paula Lape</cp:lastModifiedBy>
  <cp:revision>2</cp:revision>
  <cp:lastPrinted>2013-03-05T12:33:00Z</cp:lastPrinted>
  <dcterms:created xsi:type="dcterms:W3CDTF">2015-12-18T15:08:00Z</dcterms:created>
  <dcterms:modified xsi:type="dcterms:W3CDTF">2015-12-18T15:08:00Z</dcterms:modified>
</cp:coreProperties>
</file>