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66B" w:rsidRPr="00A23B80" w:rsidRDefault="003C266B" w:rsidP="003C266B">
      <w:pPr>
        <w:spacing w:after="0"/>
        <w:jc w:val="center"/>
        <w:rPr>
          <w:b/>
        </w:rPr>
      </w:pPr>
      <w:r w:rsidRPr="00A23B80">
        <w:rPr>
          <w:b/>
        </w:rPr>
        <w:t>Advanced Placement French Language and Culture Syllabus</w:t>
      </w:r>
    </w:p>
    <w:p w:rsidR="003C266B" w:rsidRPr="00A23B80" w:rsidRDefault="003C266B" w:rsidP="003C266B">
      <w:pPr>
        <w:spacing w:after="0"/>
        <w:jc w:val="center"/>
        <w:rPr>
          <w:b/>
        </w:rPr>
      </w:pPr>
      <w:proofErr w:type="spellStart"/>
      <w:r w:rsidRPr="00A23B80">
        <w:rPr>
          <w:b/>
        </w:rPr>
        <w:t>Bexley</w:t>
      </w:r>
      <w:proofErr w:type="spellEnd"/>
      <w:r w:rsidRPr="00A23B80">
        <w:rPr>
          <w:b/>
        </w:rPr>
        <w:t xml:space="preserve"> High School </w:t>
      </w:r>
      <w:r w:rsidR="002E5D2A">
        <w:rPr>
          <w:b/>
        </w:rPr>
        <w:t>2016-2017</w:t>
      </w:r>
      <w:bookmarkStart w:id="0" w:name="_GoBack"/>
      <w:bookmarkEnd w:id="0"/>
    </w:p>
    <w:p w:rsidR="003C266B" w:rsidRPr="00A23B80" w:rsidRDefault="003C266B" w:rsidP="003C266B">
      <w:pPr>
        <w:spacing w:after="0"/>
        <w:jc w:val="center"/>
        <w:rPr>
          <w:i/>
        </w:rPr>
      </w:pPr>
      <w:r w:rsidRPr="00A23B80">
        <w:rPr>
          <w:i/>
        </w:rPr>
        <w:t>“A community of learners becoming productive global citizens and leaders.”</w:t>
      </w:r>
    </w:p>
    <w:p w:rsidR="003C266B" w:rsidRPr="00A23B80" w:rsidRDefault="003C266B" w:rsidP="003C266B">
      <w:pPr>
        <w:spacing w:after="0"/>
      </w:pPr>
    </w:p>
    <w:p w:rsidR="003C266B" w:rsidRPr="00A23B80" w:rsidRDefault="003C266B" w:rsidP="003C266B">
      <w:pPr>
        <w:spacing w:after="0"/>
        <w:sectPr w:rsidR="003C266B" w:rsidRPr="00A23B80" w:rsidSect="003C266B">
          <w:pgSz w:w="12240" w:h="15840"/>
          <w:pgMar w:top="720" w:right="720" w:bottom="720" w:left="720" w:header="720" w:footer="720" w:gutter="0"/>
          <w:cols w:space="720"/>
          <w:docGrid w:linePitch="360"/>
        </w:sectPr>
      </w:pPr>
    </w:p>
    <w:p w:rsidR="003C266B" w:rsidRPr="00A23B80" w:rsidRDefault="003C266B" w:rsidP="003C266B">
      <w:pPr>
        <w:spacing w:after="0"/>
      </w:pPr>
      <w:r w:rsidRPr="00A23B80">
        <w:t>Class:</w:t>
      </w:r>
      <w:r w:rsidRPr="00A23B80">
        <w:tab/>
      </w:r>
      <w:r w:rsidRPr="00A23B80">
        <w:tab/>
        <w:t xml:space="preserve">French </w:t>
      </w:r>
    </w:p>
    <w:p w:rsidR="003C266B" w:rsidRPr="00A23B80" w:rsidRDefault="003C266B" w:rsidP="003C266B">
      <w:pPr>
        <w:spacing w:after="0"/>
      </w:pPr>
      <w:r w:rsidRPr="00A23B80">
        <w:t>Instructor:</w:t>
      </w:r>
      <w:r w:rsidRPr="00A23B80">
        <w:tab/>
        <w:t>Mr. Kozy</w:t>
      </w:r>
    </w:p>
    <w:p w:rsidR="003C266B" w:rsidRPr="00A23B80" w:rsidRDefault="003C266B" w:rsidP="003C266B">
      <w:pPr>
        <w:spacing w:after="0"/>
      </w:pPr>
      <w:r w:rsidRPr="00A23B80">
        <w:t>Contact:</w:t>
      </w:r>
      <w:r w:rsidRPr="00A23B80">
        <w:tab/>
        <w:t>david.kozy@bexleyschools.org</w:t>
      </w:r>
    </w:p>
    <w:p w:rsidR="003C266B" w:rsidRPr="00A23B80" w:rsidRDefault="003C266B" w:rsidP="003C266B">
      <w:pPr>
        <w:spacing w:after="0"/>
      </w:pPr>
      <w:r w:rsidRPr="00A23B80">
        <w:t>School Phone:</w:t>
      </w:r>
      <w:r w:rsidRPr="00A23B80">
        <w:tab/>
        <w:t>(614) 231-4591</w:t>
      </w:r>
    </w:p>
    <w:p w:rsidR="003C266B" w:rsidRPr="00A23B80" w:rsidRDefault="003C266B" w:rsidP="003C266B">
      <w:pPr>
        <w:spacing w:after="0"/>
      </w:pPr>
      <w:r w:rsidRPr="00A23B80">
        <w:t>Room:</w:t>
      </w:r>
      <w:r w:rsidRPr="00A23B80">
        <w:tab/>
      </w:r>
      <w:r w:rsidRPr="00A23B80">
        <w:tab/>
        <w:t xml:space="preserve"> 4306</w:t>
      </w:r>
    </w:p>
    <w:p w:rsidR="003C266B" w:rsidRPr="00A23B80" w:rsidRDefault="000E7B16" w:rsidP="003C266B">
      <w:pPr>
        <w:spacing w:after="0"/>
      </w:pPr>
      <w:r>
        <w:t xml:space="preserve">Planning: </w:t>
      </w:r>
      <w:r>
        <w:tab/>
        <w:t>5</w:t>
      </w:r>
      <w:r w:rsidR="003C266B" w:rsidRPr="00A23B80">
        <w:t>th period</w:t>
      </w:r>
    </w:p>
    <w:p w:rsidR="003C266B" w:rsidRPr="00A23B80" w:rsidRDefault="003C266B" w:rsidP="003C266B">
      <w:pPr>
        <w:spacing w:after="0"/>
      </w:pPr>
      <w:r w:rsidRPr="00A23B80">
        <w:t>Office Hours:</w:t>
      </w:r>
      <w:r w:rsidRPr="00A23B80">
        <w:tab/>
        <w:t>Mon- Thurs., second half of lunch</w:t>
      </w:r>
    </w:p>
    <w:p w:rsidR="003C266B" w:rsidRPr="00A23B80" w:rsidRDefault="003C266B" w:rsidP="003C266B">
      <w:pPr>
        <w:spacing w:after="0"/>
        <w:sectPr w:rsidR="003C266B" w:rsidRPr="00A23B80" w:rsidSect="003C266B">
          <w:type w:val="continuous"/>
          <w:pgSz w:w="12240" w:h="15840"/>
          <w:pgMar w:top="720" w:right="720" w:bottom="720" w:left="720" w:header="720" w:footer="720" w:gutter="0"/>
          <w:cols w:num="2" w:space="720"/>
          <w:docGrid w:linePitch="360"/>
        </w:sectPr>
      </w:pPr>
      <w:r w:rsidRPr="00A23B80">
        <w:tab/>
      </w:r>
      <w:r w:rsidRPr="00A23B80">
        <w:tab/>
      </w:r>
    </w:p>
    <w:p w:rsidR="003C266B" w:rsidRPr="00A23B80" w:rsidRDefault="003C266B" w:rsidP="003C266B">
      <w:pPr>
        <w:spacing w:after="0"/>
      </w:pPr>
    </w:p>
    <w:p w:rsidR="003C266B" w:rsidRPr="00A23B80" w:rsidRDefault="003C266B" w:rsidP="003C266B">
      <w:pPr>
        <w:spacing w:after="0"/>
        <w:rPr>
          <w:b/>
          <w:u w:val="single"/>
        </w:rPr>
      </w:pPr>
      <w:r w:rsidRPr="00A23B80">
        <w:rPr>
          <w:b/>
          <w:u w:val="single"/>
        </w:rPr>
        <w:t>Course Information:</w:t>
      </w:r>
    </w:p>
    <w:p w:rsidR="007215CF" w:rsidRPr="00A23B80" w:rsidRDefault="007215CF" w:rsidP="007215CF">
      <w:pPr>
        <w:pStyle w:val="Default"/>
        <w:rPr>
          <w:rFonts w:asciiTheme="minorHAnsi" w:hAnsiTheme="minorHAnsi"/>
          <w:sz w:val="22"/>
          <w:szCs w:val="22"/>
        </w:rPr>
      </w:pPr>
    </w:p>
    <w:p w:rsidR="007215CF" w:rsidRPr="00A23B80" w:rsidRDefault="007215CF" w:rsidP="007215CF">
      <w:pPr>
        <w:pStyle w:val="Default"/>
        <w:rPr>
          <w:rFonts w:asciiTheme="minorHAnsi" w:hAnsiTheme="minorHAnsi"/>
          <w:sz w:val="22"/>
          <w:szCs w:val="22"/>
        </w:rPr>
      </w:pPr>
      <w:r w:rsidRPr="00A23B80">
        <w:rPr>
          <w:rFonts w:asciiTheme="minorHAnsi" w:hAnsiTheme="minorHAnsi"/>
          <w:sz w:val="22"/>
          <w:szCs w:val="22"/>
        </w:rPr>
        <w:t xml:space="preserve"> The AP French Language and Culture course is a college level course equivalent to a third year college course, </w:t>
      </w:r>
      <w:r w:rsidRPr="00A23B80">
        <w:rPr>
          <w:rFonts w:asciiTheme="minorHAnsi" w:hAnsiTheme="minorHAnsi"/>
          <w:b/>
          <w:bCs/>
          <w:sz w:val="22"/>
          <w:szCs w:val="22"/>
        </w:rPr>
        <w:t>conducted entirely in French</w:t>
      </w:r>
      <w:r w:rsidRPr="00A23B80">
        <w:rPr>
          <w:rFonts w:asciiTheme="minorHAnsi" w:hAnsiTheme="minorHAnsi"/>
          <w:sz w:val="22"/>
          <w:szCs w:val="22"/>
        </w:rPr>
        <w:t xml:space="preserve">, which prepares students to communicate proficiently through three modes (interpretive, presentational, and interpersonal) as described in the ACTFL Performance Guidelines for K-12 learners and the Ohio World Language Standards. </w:t>
      </w:r>
    </w:p>
    <w:p w:rsidR="007215CF" w:rsidRPr="00A23B80" w:rsidRDefault="007215CF" w:rsidP="007215CF">
      <w:pPr>
        <w:pStyle w:val="Default"/>
        <w:rPr>
          <w:rFonts w:asciiTheme="minorHAnsi" w:hAnsiTheme="minorHAnsi"/>
          <w:sz w:val="22"/>
          <w:szCs w:val="22"/>
        </w:rPr>
      </w:pPr>
    </w:p>
    <w:p w:rsidR="007215CF" w:rsidRPr="00A23B80" w:rsidRDefault="007215CF" w:rsidP="007215CF">
      <w:pPr>
        <w:pStyle w:val="Default"/>
        <w:rPr>
          <w:rFonts w:asciiTheme="minorHAnsi" w:hAnsiTheme="minorHAnsi"/>
          <w:sz w:val="22"/>
          <w:szCs w:val="22"/>
        </w:rPr>
      </w:pPr>
      <w:r w:rsidRPr="00A23B80">
        <w:rPr>
          <w:rFonts w:asciiTheme="minorHAnsi" w:hAnsiTheme="minorHAnsi"/>
          <w:sz w:val="22"/>
          <w:szCs w:val="22"/>
        </w:rPr>
        <w:t xml:space="preserve">This course emphasizes the five domains of learning found in the ACTFL World-Readiness Standards for Language Learners: Communication, Cultures, Connections, Comparisons, and Communities. These 5 domains of learning involve the skills of listening, speaking, reading, writing, and developing cultural awareness appropriate to this level of coursework. </w:t>
      </w:r>
    </w:p>
    <w:p w:rsidR="007215CF" w:rsidRPr="00A23B80" w:rsidRDefault="007215CF" w:rsidP="007215CF">
      <w:pPr>
        <w:pStyle w:val="Default"/>
        <w:rPr>
          <w:rFonts w:asciiTheme="minorHAnsi" w:hAnsiTheme="minorHAnsi"/>
          <w:sz w:val="22"/>
          <w:szCs w:val="22"/>
        </w:rPr>
      </w:pPr>
    </w:p>
    <w:p w:rsidR="007215CF" w:rsidRPr="00A23B80" w:rsidRDefault="007215CF" w:rsidP="007215CF">
      <w:pPr>
        <w:pStyle w:val="Default"/>
        <w:rPr>
          <w:rFonts w:asciiTheme="minorHAnsi" w:hAnsiTheme="minorHAnsi"/>
          <w:sz w:val="22"/>
          <w:szCs w:val="22"/>
        </w:rPr>
      </w:pPr>
      <w:r w:rsidRPr="00A23B80">
        <w:rPr>
          <w:rFonts w:asciiTheme="minorHAnsi" w:hAnsiTheme="minorHAnsi"/>
          <w:sz w:val="22"/>
          <w:szCs w:val="22"/>
        </w:rPr>
        <w:t>This course is open to all interested students who have completed French 4 Honors and are expected to take the AP French Language and Culture Exam at the end of this course. Students who are enrolled in this course should already have a good command of the grammar and considerable competence in listening, reading, speaking and writing. When communicating, students in the AP French Language and Culture course demonstrate an understanding of the culture(s</w:t>
      </w:r>
      <w:r w:rsidR="00951A26" w:rsidRPr="00A23B80">
        <w:rPr>
          <w:rFonts w:asciiTheme="minorHAnsi" w:hAnsiTheme="minorHAnsi"/>
          <w:sz w:val="22"/>
          <w:szCs w:val="22"/>
        </w:rPr>
        <w:t>),</w:t>
      </w:r>
      <w:r w:rsidRPr="00A23B80">
        <w:rPr>
          <w:rFonts w:asciiTheme="minorHAnsi" w:hAnsiTheme="minorHAnsi"/>
          <w:sz w:val="22"/>
          <w:szCs w:val="22"/>
        </w:rPr>
        <w:t xml:space="preserve"> incorporate interdisciplinary topics (connections), make comparisons between the native language and the target language and between cultures (comparisons), and use the target language in real-life settings (communities). </w:t>
      </w:r>
    </w:p>
    <w:p w:rsidR="007215CF" w:rsidRPr="00A23B80" w:rsidRDefault="007215CF" w:rsidP="007215CF">
      <w:pPr>
        <w:pStyle w:val="Default"/>
        <w:rPr>
          <w:rFonts w:asciiTheme="minorHAnsi" w:hAnsiTheme="minorHAnsi"/>
          <w:sz w:val="22"/>
          <w:szCs w:val="22"/>
        </w:rPr>
      </w:pPr>
    </w:p>
    <w:p w:rsidR="007215CF" w:rsidRPr="00A23B80" w:rsidRDefault="007215CF" w:rsidP="007215CF">
      <w:pPr>
        <w:pStyle w:val="Default"/>
        <w:rPr>
          <w:rFonts w:asciiTheme="minorHAnsi" w:hAnsiTheme="minorHAnsi"/>
          <w:sz w:val="22"/>
          <w:szCs w:val="22"/>
        </w:rPr>
      </w:pPr>
      <w:r w:rsidRPr="00A23B80">
        <w:rPr>
          <w:rFonts w:asciiTheme="minorHAnsi" w:hAnsiTheme="minorHAnsi"/>
          <w:sz w:val="22"/>
          <w:szCs w:val="22"/>
        </w:rPr>
        <w:t xml:space="preserve">This course uses </w:t>
      </w:r>
      <w:r w:rsidRPr="00A23B80">
        <w:rPr>
          <w:rFonts w:asciiTheme="minorHAnsi" w:hAnsiTheme="minorHAnsi"/>
          <w:b/>
          <w:bCs/>
          <w:sz w:val="22"/>
          <w:szCs w:val="22"/>
        </w:rPr>
        <w:t xml:space="preserve">only authentic materials </w:t>
      </w:r>
      <w:r w:rsidRPr="00A23B80">
        <w:rPr>
          <w:rFonts w:asciiTheme="minorHAnsi" w:hAnsiTheme="minorHAnsi"/>
          <w:sz w:val="22"/>
          <w:szCs w:val="22"/>
        </w:rPr>
        <w:t xml:space="preserve">and resources from francophone websites and publications. These materials come from a variety of sources which include but are not limited to newspapers, songs, websites, bogs, podcasts, magazines, social media, and literary works. </w:t>
      </w:r>
    </w:p>
    <w:p w:rsidR="007215CF" w:rsidRPr="00A23B80" w:rsidRDefault="007215CF" w:rsidP="007215CF">
      <w:pPr>
        <w:pStyle w:val="Default"/>
        <w:rPr>
          <w:rFonts w:asciiTheme="minorHAnsi" w:hAnsiTheme="minorHAnsi"/>
          <w:sz w:val="22"/>
          <w:szCs w:val="22"/>
        </w:rPr>
      </w:pPr>
    </w:p>
    <w:p w:rsidR="003C266B" w:rsidRPr="00A23B80" w:rsidRDefault="007215CF" w:rsidP="007215CF">
      <w:pPr>
        <w:spacing w:after="0"/>
      </w:pPr>
      <w:r w:rsidRPr="00A23B80">
        <w:t>Work outside of class will consist of reading preparation, online activities, exercises and vocabulary study, as well as writing. Writing assignments will develop from manageable essays on simple topics to timed essays in class on AP style subjects.</w:t>
      </w:r>
    </w:p>
    <w:p w:rsidR="007215CF" w:rsidRPr="00A23B80" w:rsidRDefault="007215CF" w:rsidP="007215CF">
      <w:pPr>
        <w:spacing w:after="0"/>
      </w:pPr>
    </w:p>
    <w:p w:rsidR="007215CF" w:rsidRPr="00A23B80" w:rsidRDefault="007215CF" w:rsidP="007215CF">
      <w:pPr>
        <w:spacing w:after="0"/>
        <w:rPr>
          <w:b/>
          <w:u w:val="single"/>
        </w:rPr>
      </w:pPr>
      <w:r w:rsidRPr="00A23B80">
        <w:rPr>
          <w:b/>
          <w:u w:val="single"/>
        </w:rPr>
        <w:t>Course Objectives:</w:t>
      </w:r>
    </w:p>
    <w:p w:rsidR="007215CF" w:rsidRPr="00A23B80" w:rsidRDefault="007215CF" w:rsidP="007215CF">
      <w:pPr>
        <w:pStyle w:val="Default"/>
        <w:rPr>
          <w:rFonts w:asciiTheme="minorHAnsi" w:hAnsiTheme="minorHAnsi"/>
          <w:sz w:val="22"/>
          <w:szCs w:val="22"/>
        </w:rPr>
      </w:pPr>
    </w:p>
    <w:p w:rsidR="007215CF" w:rsidRPr="00A23B80" w:rsidRDefault="007215CF" w:rsidP="007215CF">
      <w:pPr>
        <w:pStyle w:val="Default"/>
        <w:rPr>
          <w:rFonts w:asciiTheme="minorHAnsi" w:hAnsiTheme="minorHAnsi"/>
          <w:sz w:val="22"/>
          <w:szCs w:val="22"/>
        </w:rPr>
      </w:pPr>
      <w:r w:rsidRPr="00A23B80">
        <w:rPr>
          <w:rFonts w:asciiTheme="minorHAnsi" w:hAnsiTheme="minorHAnsi"/>
          <w:sz w:val="22"/>
          <w:szCs w:val="22"/>
        </w:rPr>
        <w:t xml:space="preserve"> By the end of this course, the successful AP French Language student will be able </w:t>
      </w:r>
      <w:r w:rsidR="00215861" w:rsidRPr="00A23B80">
        <w:rPr>
          <w:rFonts w:asciiTheme="minorHAnsi" w:hAnsiTheme="minorHAnsi"/>
          <w:sz w:val="22"/>
          <w:szCs w:val="22"/>
        </w:rPr>
        <w:t>to:</w:t>
      </w:r>
      <w:r w:rsidRPr="00A23B80">
        <w:rPr>
          <w:rFonts w:asciiTheme="minorHAnsi" w:hAnsiTheme="minorHAnsi"/>
          <w:sz w:val="22"/>
          <w:szCs w:val="22"/>
        </w:rPr>
        <w:t xml:space="preserve"> </w:t>
      </w:r>
    </w:p>
    <w:p w:rsidR="007215CF" w:rsidRPr="00A23B80" w:rsidRDefault="007215CF" w:rsidP="007215CF">
      <w:pPr>
        <w:pStyle w:val="Default"/>
        <w:rPr>
          <w:rFonts w:asciiTheme="minorHAnsi" w:hAnsiTheme="minorHAnsi"/>
          <w:sz w:val="22"/>
          <w:szCs w:val="22"/>
        </w:rPr>
      </w:pPr>
    </w:p>
    <w:p w:rsidR="007215CF" w:rsidRPr="00A23B80" w:rsidRDefault="007215CF" w:rsidP="007215CF">
      <w:pPr>
        <w:pStyle w:val="Default"/>
        <w:numPr>
          <w:ilvl w:val="0"/>
          <w:numId w:val="1"/>
        </w:numPr>
        <w:spacing w:line="276" w:lineRule="auto"/>
        <w:rPr>
          <w:rFonts w:asciiTheme="minorHAnsi" w:hAnsiTheme="minorHAnsi"/>
          <w:sz w:val="22"/>
          <w:szCs w:val="22"/>
        </w:rPr>
      </w:pPr>
      <w:r w:rsidRPr="00A23B80">
        <w:rPr>
          <w:rFonts w:asciiTheme="minorHAnsi" w:hAnsiTheme="minorHAnsi"/>
          <w:sz w:val="22"/>
          <w:szCs w:val="22"/>
        </w:rPr>
        <w:t xml:space="preserve">Demonstrate strong communication skills in the interpersonal, presentational, and interpretive modes. </w:t>
      </w:r>
    </w:p>
    <w:p w:rsidR="007215CF" w:rsidRPr="00A23B80" w:rsidRDefault="007215CF" w:rsidP="007215CF">
      <w:pPr>
        <w:pStyle w:val="Default"/>
        <w:numPr>
          <w:ilvl w:val="0"/>
          <w:numId w:val="1"/>
        </w:numPr>
        <w:spacing w:line="276" w:lineRule="auto"/>
        <w:rPr>
          <w:rFonts w:asciiTheme="minorHAnsi" w:hAnsiTheme="minorHAnsi"/>
          <w:sz w:val="22"/>
          <w:szCs w:val="22"/>
        </w:rPr>
      </w:pPr>
      <w:r w:rsidRPr="00A23B80">
        <w:rPr>
          <w:rFonts w:asciiTheme="minorHAnsi" w:hAnsiTheme="minorHAnsi"/>
          <w:sz w:val="22"/>
          <w:szCs w:val="22"/>
        </w:rPr>
        <w:t xml:space="preserve">Understand spoken French that is intended for natives in a variety of settings, types of discourses, topics and registers. </w:t>
      </w:r>
    </w:p>
    <w:p w:rsidR="007215CF" w:rsidRPr="00A23B80" w:rsidRDefault="002A38B8" w:rsidP="007215CF">
      <w:pPr>
        <w:pStyle w:val="Default"/>
        <w:numPr>
          <w:ilvl w:val="0"/>
          <w:numId w:val="1"/>
        </w:numPr>
        <w:spacing w:line="276" w:lineRule="auto"/>
        <w:rPr>
          <w:rFonts w:asciiTheme="minorHAnsi" w:hAnsiTheme="minorHAnsi"/>
          <w:sz w:val="22"/>
          <w:szCs w:val="22"/>
        </w:rPr>
      </w:pPr>
      <w:r w:rsidRPr="00A23B80">
        <w:rPr>
          <w:rFonts w:asciiTheme="minorHAnsi" w:hAnsiTheme="minorHAnsi"/>
          <w:sz w:val="22"/>
          <w:szCs w:val="22"/>
        </w:rPr>
        <w:t>Understand</w:t>
      </w:r>
      <w:r w:rsidR="007215CF" w:rsidRPr="00A23B80">
        <w:rPr>
          <w:rFonts w:asciiTheme="minorHAnsi" w:hAnsiTheme="minorHAnsi"/>
          <w:sz w:val="22"/>
          <w:szCs w:val="22"/>
        </w:rPr>
        <w:t xml:space="preserve"> written French of a variety of authentic Francophone texts including newspapers, magazines, visual graphics, and literary texts. </w:t>
      </w:r>
    </w:p>
    <w:p w:rsidR="002A38B8" w:rsidRPr="00A23B80" w:rsidRDefault="007215CF" w:rsidP="002A38B8">
      <w:pPr>
        <w:pStyle w:val="Default"/>
        <w:numPr>
          <w:ilvl w:val="0"/>
          <w:numId w:val="1"/>
        </w:numPr>
        <w:spacing w:line="276" w:lineRule="auto"/>
        <w:rPr>
          <w:rFonts w:asciiTheme="minorHAnsi" w:hAnsiTheme="minorHAnsi"/>
          <w:sz w:val="22"/>
          <w:szCs w:val="22"/>
        </w:rPr>
      </w:pPr>
      <w:r w:rsidRPr="00A23B80">
        <w:rPr>
          <w:rFonts w:asciiTheme="minorHAnsi" w:hAnsiTheme="minorHAnsi"/>
          <w:sz w:val="22"/>
          <w:szCs w:val="22"/>
        </w:rPr>
        <w:t>Speak French with accuracy and fluency using appropriate pronunciation and intonation</w:t>
      </w:r>
      <w:r w:rsidR="002A38B8" w:rsidRPr="00A23B80">
        <w:rPr>
          <w:rFonts w:asciiTheme="minorHAnsi" w:hAnsiTheme="minorHAnsi"/>
          <w:sz w:val="22"/>
          <w:szCs w:val="22"/>
        </w:rPr>
        <w:t xml:space="preserve"> in presentational and interpersonal settings</w:t>
      </w:r>
      <w:r w:rsidRPr="00A23B80">
        <w:rPr>
          <w:rFonts w:asciiTheme="minorHAnsi" w:hAnsiTheme="minorHAnsi"/>
          <w:sz w:val="22"/>
          <w:szCs w:val="22"/>
        </w:rPr>
        <w:t xml:space="preserve">. </w:t>
      </w:r>
    </w:p>
    <w:p w:rsidR="007215CF" w:rsidRPr="00A23B80" w:rsidRDefault="007215CF" w:rsidP="007215CF">
      <w:pPr>
        <w:pStyle w:val="Default"/>
        <w:numPr>
          <w:ilvl w:val="0"/>
          <w:numId w:val="1"/>
        </w:numPr>
        <w:spacing w:line="276" w:lineRule="auto"/>
        <w:rPr>
          <w:rFonts w:asciiTheme="minorHAnsi" w:hAnsiTheme="minorHAnsi"/>
          <w:sz w:val="22"/>
          <w:szCs w:val="22"/>
        </w:rPr>
      </w:pPr>
      <w:r w:rsidRPr="00A23B80">
        <w:rPr>
          <w:rFonts w:asciiTheme="minorHAnsi" w:hAnsiTheme="minorHAnsi"/>
          <w:sz w:val="22"/>
          <w:szCs w:val="22"/>
        </w:rPr>
        <w:t xml:space="preserve">Express ideas accurately and fluently in </w:t>
      </w:r>
      <w:r w:rsidR="002A38B8" w:rsidRPr="00A23B80">
        <w:rPr>
          <w:rFonts w:asciiTheme="minorHAnsi" w:hAnsiTheme="minorHAnsi"/>
          <w:sz w:val="22"/>
          <w:szCs w:val="22"/>
        </w:rPr>
        <w:t>written French with appropriate register in interpretive and presentational settings</w:t>
      </w:r>
      <w:r w:rsidRPr="00A23B80">
        <w:rPr>
          <w:rFonts w:asciiTheme="minorHAnsi" w:hAnsiTheme="minorHAnsi"/>
          <w:sz w:val="22"/>
          <w:szCs w:val="22"/>
        </w:rPr>
        <w:t xml:space="preserve"> </w:t>
      </w:r>
      <w:r w:rsidRPr="00A23B80">
        <w:rPr>
          <w:rFonts w:asciiTheme="minorHAnsi" w:hAnsiTheme="minorHAnsi"/>
          <w:i/>
          <w:sz w:val="22"/>
          <w:szCs w:val="22"/>
        </w:rPr>
        <w:t>without the use of a dictionary</w:t>
      </w:r>
      <w:r w:rsidRPr="00A23B80">
        <w:rPr>
          <w:rFonts w:asciiTheme="minorHAnsi" w:hAnsiTheme="minorHAnsi"/>
          <w:sz w:val="22"/>
          <w:szCs w:val="22"/>
        </w:rPr>
        <w:t xml:space="preserve">. </w:t>
      </w:r>
    </w:p>
    <w:p w:rsidR="002A38B8" w:rsidRPr="00A23B80" w:rsidRDefault="002A38B8" w:rsidP="007215CF">
      <w:pPr>
        <w:pStyle w:val="Default"/>
        <w:numPr>
          <w:ilvl w:val="0"/>
          <w:numId w:val="1"/>
        </w:numPr>
        <w:spacing w:line="276" w:lineRule="auto"/>
        <w:rPr>
          <w:rFonts w:asciiTheme="minorHAnsi" w:hAnsiTheme="minorHAnsi"/>
          <w:sz w:val="22"/>
          <w:szCs w:val="22"/>
        </w:rPr>
      </w:pPr>
      <w:r w:rsidRPr="00A23B80">
        <w:rPr>
          <w:rFonts w:asciiTheme="minorHAnsi" w:hAnsiTheme="minorHAnsi"/>
          <w:sz w:val="22"/>
          <w:szCs w:val="22"/>
        </w:rPr>
        <w:lastRenderedPageBreak/>
        <w:t xml:space="preserve">Demonstrate and understanding of the six principal course themes and sub-themes. </w:t>
      </w:r>
    </w:p>
    <w:p w:rsidR="002A38B8" w:rsidRPr="00A23B80" w:rsidRDefault="002A38B8" w:rsidP="007215CF">
      <w:pPr>
        <w:pStyle w:val="Default"/>
        <w:numPr>
          <w:ilvl w:val="0"/>
          <w:numId w:val="1"/>
        </w:numPr>
        <w:spacing w:line="276" w:lineRule="auto"/>
        <w:rPr>
          <w:rFonts w:asciiTheme="minorHAnsi" w:hAnsiTheme="minorHAnsi"/>
          <w:sz w:val="22"/>
          <w:szCs w:val="22"/>
        </w:rPr>
      </w:pPr>
      <w:r w:rsidRPr="00A23B80">
        <w:rPr>
          <w:rFonts w:asciiTheme="minorHAnsi" w:hAnsiTheme="minorHAnsi"/>
          <w:sz w:val="22"/>
          <w:szCs w:val="22"/>
        </w:rPr>
        <w:t xml:space="preserve">Demonstrate and understanding of the products, practices, and perspectives of the target cultures including but not limited to: France, DOM-TOM, Belgium, Canada, Haiti, Louisiana, Madagascar, Burkina Faso, etc. </w:t>
      </w:r>
    </w:p>
    <w:p w:rsidR="002A38B8" w:rsidRPr="00A23B80" w:rsidRDefault="002A38B8" w:rsidP="007215CF">
      <w:pPr>
        <w:pStyle w:val="Default"/>
        <w:numPr>
          <w:ilvl w:val="0"/>
          <w:numId w:val="1"/>
        </w:numPr>
        <w:spacing w:line="276" w:lineRule="auto"/>
        <w:rPr>
          <w:rFonts w:asciiTheme="minorHAnsi" w:hAnsiTheme="minorHAnsi"/>
          <w:sz w:val="22"/>
          <w:szCs w:val="22"/>
        </w:rPr>
      </w:pPr>
      <w:r w:rsidRPr="00A23B80">
        <w:rPr>
          <w:rFonts w:asciiTheme="minorHAnsi" w:hAnsiTheme="minorHAnsi"/>
          <w:sz w:val="22"/>
          <w:szCs w:val="22"/>
        </w:rPr>
        <w:t xml:space="preserve">Demonstrate comparisons within the target languages and cultures. </w:t>
      </w:r>
    </w:p>
    <w:p w:rsidR="002A38B8" w:rsidRPr="00A23B80" w:rsidRDefault="002A38B8" w:rsidP="007215CF">
      <w:pPr>
        <w:pStyle w:val="Default"/>
        <w:numPr>
          <w:ilvl w:val="0"/>
          <w:numId w:val="1"/>
        </w:numPr>
        <w:spacing w:line="276" w:lineRule="auto"/>
        <w:rPr>
          <w:rFonts w:asciiTheme="minorHAnsi" w:hAnsiTheme="minorHAnsi"/>
          <w:sz w:val="22"/>
          <w:szCs w:val="22"/>
        </w:rPr>
      </w:pPr>
      <w:r w:rsidRPr="00A23B80">
        <w:rPr>
          <w:rFonts w:asciiTheme="minorHAnsi" w:hAnsiTheme="minorHAnsi"/>
          <w:sz w:val="22"/>
          <w:szCs w:val="22"/>
        </w:rPr>
        <w:t xml:space="preserve">Use the French language in real-life settings. </w:t>
      </w:r>
    </w:p>
    <w:p w:rsidR="007215CF" w:rsidRPr="00A23B80" w:rsidRDefault="007215CF" w:rsidP="007215CF">
      <w:pPr>
        <w:pStyle w:val="Default"/>
        <w:numPr>
          <w:ilvl w:val="0"/>
          <w:numId w:val="1"/>
        </w:numPr>
        <w:spacing w:line="276" w:lineRule="auto"/>
        <w:rPr>
          <w:rFonts w:asciiTheme="minorHAnsi" w:hAnsiTheme="minorHAnsi"/>
          <w:sz w:val="22"/>
          <w:szCs w:val="22"/>
        </w:rPr>
      </w:pPr>
      <w:r w:rsidRPr="00A23B80">
        <w:rPr>
          <w:rFonts w:asciiTheme="minorHAnsi" w:hAnsiTheme="minorHAnsi"/>
          <w:sz w:val="22"/>
          <w:szCs w:val="22"/>
        </w:rPr>
        <w:t xml:space="preserve">Develop a wide-ranging French vocabulary and mastery of grammatical structures. </w:t>
      </w:r>
    </w:p>
    <w:p w:rsidR="002A38B8" w:rsidRPr="00A23B80" w:rsidRDefault="002A38B8" w:rsidP="002A38B8">
      <w:pPr>
        <w:pStyle w:val="Default"/>
        <w:spacing w:line="276" w:lineRule="auto"/>
        <w:rPr>
          <w:rFonts w:asciiTheme="minorHAnsi" w:hAnsiTheme="minorHAnsi"/>
          <w:sz w:val="22"/>
          <w:szCs w:val="22"/>
        </w:rPr>
      </w:pPr>
    </w:p>
    <w:p w:rsidR="002A38B8" w:rsidRPr="00A23B80" w:rsidRDefault="00200720" w:rsidP="002A38B8">
      <w:pPr>
        <w:pStyle w:val="Default"/>
        <w:spacing w:line="276" w:lineRule="auto"/>
        <w:rPr>
          <w:rFonts w:asciiTheme="minorHAnsi" w:hAnsiTheme="minorHAnsi"/>
          <w:b/>
          <w:sz w:val="22"/>
          <w:szCs w:val="22"/>
          <w:u w:val="single"/>
        </w:rPr>
      </w:pPr>
      <w:r w:rsidRPr="00A23B80">
        <w:rPr>
          <w:rFonts w:asciiTheme="minorHAnsi" w:hAnsiTheme="minorHAnsi"/>
          <w:b/>
          <w:sz w:val="22"/>
          <w:szCs w:val="22"/>
          <w:u w:val="single"/>
        </w:rPr>
        <w:t xml:space="preserve">Course Design:  </w:t>
      </w:r>
    </w:p>
    <w:p w:rsidR="00200720" w:rsidRPr="00A23B80" w:rsidRDefault="00200720" w:rsidP="002A38B8">
      <w:pPr>
        <w:pStyle w:val="Default"/>
        <w:spacing w:line="276" w:lineRule="auto"/>
        <w:rPr>
          <w:rFonts w:asciiTheme="minorHAnsi" w:hAnsiTheme="minorHAnsi"/>
          <w:sz w:val="22"/>
          <w:szCs w:val="22"/>
        </w:rPr>
      </w:pPr>
    </w:p>
    <w:p w:rsidR="00CC2EC2" w:rsidRPr="00A23B80" w:rsidRDefault="00200720" w:rsidP="00CC2EC2">
      <w:pPr>
        <w:pStyle w:val="Default"/>
        <w:numPr>
          <w:ilvl w:val="0"/>
          <w:numId w:val="2"/>
        </w:numPr>
        <w:spacing w:line="276" w:lineRule="auto"/>
        <w:rPr>
          <w:rFonts w:asciiTheme="minorHAnsi" w:hAnsiTheme="minorHAnsi"/>
          <w:b/>
          <w:sz w:val="22"/>
          <w:szCs w:val="22"/>
          <w:u w:val="single"/>
        </w:rPr>
      </w:pPr>
      <w:r w:rsidRPr="00A23B80">
        <w:rPr>
          <w:rFonts w:asciiTheme="minorHAnsi" w:hAnsiTheme="minorHAnsi"/>
          <w:b/>
          <w:sz w:val="22"/>
          <w:szCs w:val="22"/>
          <w:u w:val="single"/>
        </w:rPr>
        <w:t xml:space="preserve">This course is conducted 100% in French by both the teacher and students.  </w:t>
      </w:r>
    </w:p>
    <w:p w:rsidR="00CC2EC2" w:rsidRPr="00A23B80" w:rsidRDefault="00CC2EC2" w:rsidP="00CC2EC2">
      <w:pPr>
        <w:pStyle w:val="Default"/>
        <w:numPr>
          <w:ilvl w:val="0"/>
          <w:numId w:val="2"/>
        </w:numPr>
        <w:spacing w:line="276" w:lineRule="auto"/>
        <w:rPr>
          <w:rFonts w:asciiTheme="minorHAnsi" w:hAnsiTheme="minorHAnsi"/>
          <w:sz w:val="22"/>
          <w:szCs w:val="22"/>
        </w:rPr>
      </w:pPr>
      <w:r w:rsidRPr="00A23B80">
        <w:rPr>
          <w:rFonts w:asciiTheme="minorHAnsi" w:hAnsiTheme="minorHAnsi"/>
          <w:sz w:val="22"/>
          <w:szCs w:val="22"/>
        </w:rPr>
        <w:t>Authentic materials are selected according to the topics or sub-topics in a unit of study.</w:t>
      </w:r>
    </w:p>
    <w:p w:rsidR="00CC2EC2" w:rsidRPr="00A23B80" w:rsidRDefault="00CC2EC2" w:rsidP="00CC2EC2">
      <w:pPr>
        <w:pStyle w:val="Default"/>
        <w:spacing w:line="276" w:lineRule="auto"/>
        <w:rPr>
          <w:rFonts w:asciiTheme="minorHAnsi" w:hAnsiTheme="minorHAnsi"/>
          <w:sz w:val="22"/>
          <w:szCs w:val="22"/>
        </w:rPr>
      </w:pPr>
    </w:p>
    <w:p w:rsidR="00CC2EC2" w:rsidRPr="00A23B80" w:rsidRDefault="00CC2EC2" w:rsidP="00CC2EC2">
      <w:pPr>
        <w:spacing w:after="0"/>
        <w:ind w:left="360"/>
        <w:rPr>
          <w:u w:val="single"/>
        </w:rPr>
      </w:pPr>
      <w:r w:rsidRPr="00A23B80">
        <w:rPr>
          <w:u w:val="single"/>
        </w:rPr>
        <w:t>Interpretative Mode of Communication – Reading</w:t>
      </w:r>
    </w:p>
    <w:p w:rsidR="00CC2EC2" w:rsidRPr="00A23B80" w:rsidRDefault="00CC2EC2" w:rsidP="00CC2EC2">
      <w:pPr>
        <w:spacing w:after="0"/>
        <w:ind w:left="360"/>
      </w:pPr>
    </w:p>
    <w:p w:rsidR="00CC2EC2" w:rsidRPr="00A23B80" w:rsidRDefault="00CC2EC2" w:rsidP="00CC2EC2">
      <w:pPr>
        <w:pStyle w:val="ListParagraph"/>
        <w:numPr>
          <w:ilvl w:val="0"/>
          <w:numId w:val="3"/>
        </w:numPr>
        <w:spacing w:after="0"/>
        <w:ind w:left="1080"/>
      </w:pPr>
      <w:r w:rsidRPr="00A23B80">
        <w:t>Students will read a variety of authentic literature, news articles, websites, poems, song lyrics, and essays from the Francophone world.</w:t>
      </w:r>
    </w:p>
    <w:p w:rsidR="00CC2EC2" w:rsidRPr="00A23B80" w:rsidRDefault="00CC2EC2" w:rsidP="00CC2EC2">
      <w:pPr>
        <w:pStyle w:val="ListParagraph"/>
        <w:numPr>
          <w:ilvl w:val="0"/>
          <w:numId w:val="3"/>
        </w:numPr>
        <w:spacing w:after="0"/>
        <w:ind w:left="1080"/>
      </w:pPr>
      <w:r w:rsidRPr="00A23B80">
        <w:t>Students will participate in pre-reading activities to activate prior knowledge, vocabulary and structures.</w:t>
      </w:r>
    </w:p>
    <w:p w:rsidR="00CC2EC2" w:rsidRPr="00A23B80" w:rsidRDefault="00CC2EC2" w:rsidP="00CC2EC2">
      <w:pPr>
        <w:pStyle w:val="ListParagraph"/>
        <w:numPr>
          <w:ilvl w:val="0"/>
          <w:numId w:val="3"/>
        </w:numPr>
        <w:spacing w:after="0"/>
        <w:ind w:left="1080"/>
      </w:pPr>
      <w:r w:rsidRPr="00A23B80">
        <w:t>Students will analyze literary and stylistic elements in order to understand the message of the text.</w:t>
      </w:r>
    </w:p>
    <w:p w:rsidR="00CC2EC2" w:rsidRPr="00A23B80" w:rsidRDefault="00CC2EC2" w:rsidP="00CC2EC2">
      <w:pPr>
        <w:pStyle w:val="ListParagraph"/>
        <w:numPr>
          <w:ilvl w:val="0"/>
          <w:numId w:val="3"/>
        </w:numPr>
        <w:spacing w:after="0"/>
        <w:ind w:left="1080"/>
      </w:pPr>
      <w:r w:rsidRPr="00A23B80">
        <w:t>Students will interpret the text, share their opinions and support their point of view with information from the text.</w:t>
      </w:r>
    </w:p>
    <w:p w:rsidR="00CC2EC2" w:rsidRPr="00A23B80" w:rsidRDefault="00CC2EC2" w:rsidP="00CC2EC2">
      <w:pPr>
        <w:pStyle w:val="ListParagraph"/>
        <w:numPr>
          <w:ilvl w:val="0"/>
          <w:numId w:val="3"/>
        </w:numPr>
        <w:spacing w:after="0"/>
        <w:ind w:left="1080"/>
      </w:pPr>
      <w:r w:rsidRPr="00A23B80">
        <w:t>Students will develop knowledge on topics for future use in comparisons in presentational speaking and writing activities.</w:t>
      </w:r>
    </w:p>
    <w:p w:rsidR="00CC2EC2" w:rsidRPr="00A23B80" w:rsidRDefault="00CC2EC2" w:rsidP="00CC2EC2">
      <w:pPr>
        <w:spacing w:after="0"/>
        <w:ind w:left="360"/>
      </w:pPr>
    </w:p>
    <w:p w:rsidR="00CC2EC2" w:rsidRPr="00A23B80" w:rsidRDefault="00CC2EC2" w:rsidP="00CC2EC2">
      <w:pPr>
        <w:spacing w:after="0"/>
        <w:ind w:left="360"/>
        <w:rPr>
          <w:u w:val="single"/>
        </w:rPr>
      </w:pPr>
      <w:r w:rsidRPr="00A23B80">
        <w:rPr>
          <w:u w:val="single"/>
        </w:rPr>
        <w:t>Interpretative Mode of Communication – Listening</w:t>
      </w:r>
    </w:p>
    <w:p w:rsidR="00CC2EC2" w:rsidRPr="00A23B80" w:rsidRDefault="00CC2EC2" w:rsidP="00CC2EC2">
      <w:pPr>
        <w:spacing w:after="0"/>
        <w:ind w:left="360"/>
      </w:pPr>
    </w:p>
    <w:p w:rsidR="00CC2EC2" w:rsidRPr="00A23B80" w:rsidRDefault="00CC2EC2" w:rsidP="00CC2EC2">
      <w:pPr>
        <w:pStyle w:val="ListParagraph"/>
        <w:numPr>
          <w:ilvl w:val="0"/>
          <w:numId w:val="4"/>
        </w:numPr>
        <w:spacing w:after="0"/>
        <w:ind w:left="1080"/>
      </w:pPr>
      <w:r w:rsidRPr="00A23B80">
        <w:t>Students will analyze francophone songs, movie excerpts</w:t>
      </w:r>
      <w:r w:rsidR="00AF58FA" w:rsidRPr="00A23B80">
        <w:t>, and commercials</w:t>
      </w:r>
      <w:r w:rsidRPr="00A23B80">
        <w:t xml:space="preserve"> to highlight the current unit of study.</w:t>
      </w:r>
    </w:p>
    <w:p w:rsidR="00CC2EC2" w:rsidRPr="00A23B80" w:rsidRDefault="00CC2EC2" w:rsidP="00CC2EC2">
      <w:pPr>
        <w:pStyle w:val="ListParagraph"/>
        <w:numPr>
          <w:ilvl w:val="0"/>
          <w:numId w:val="4"/>
        </w:numPr>
        <w:spacing w:after="0"/>
        <w:ind w:left="1080"/>
      </w:pPr>
      <w:r w:rsidRPr="00A23B80">
        <w:t>Students will watch and interpret visual/audio media from the francophone world.</w:t>
      </w:r>
    </w:p>
    <w:p w:rsidR="00CC2EC2" w:rsidRPr="00A23B80" w:rsidRDefault="00CC2EC2" w:rsidP="00CC2EC2">
      <w:pPr>
        <w:spacing w:after="0"/>
        <w:ind w:left="360"/>
      </w:pPr>
    </w:p>
    <w:p w:rsidR="00CC2EC2" w:rsidRPr="00A23B80" w:rsidRDefault="00CC2EC2" w:rsidP="00CC2EC2">
      <w:pPr>
        <w:spacing w:after="0"/>
        <w:ind w:left="360"/>
        <w:rPr>
          <w:u w:val="single"/>
        </w:rPr>
      </w:pPr>
      <w:r w:rsidRPr="00A23B80">
        <w:rPr>
          <w:u w:val="single"/>
        </w:rPr>
        <w:t>Interpersonal Mode of Communication – Writing</w:t>
      </w:r>
    </w:p>
    <w:p w:rsidR="00CC2EC2" w:rsidRPr="00A23B80" w:rsidRDefault="00CC2EC2" w:rsidP="00CC2EC2">
      <w:pPr>
        <w:spacing w:after="0"/>
        <w:ind w:left="360"/>
      </w:pPr>
    </w:p>
    <w:p w:rsidR="00CC2EC2" w:rsidRPr="00A23B80" w:rsidRDefault="00CC2EC2" w:rsidP="00CC2EC2">
      <w:pPr>
        <w:pStyle w:val="ListParagraph"/>
        <w:numPr>
          <w:ilvl w:val="0"/>
          <w:numId w:val="5"/>
        </w:numPr>
        <w:spacing w:after="0"/>
        <w:ind w:left="1080"/>
      </w:pPr>
      <w:r w:rsidRPr="00A23B80">
        <w:t>Students will post and respond to comments relating to the unit theme on blog</w:t>
      </w:r>
      <w:r w:rsidR="00AF58FA" w:rsidRPr="00A23B80">
        <w:t>s, social media websites, messaging technology, and hand written notes</w:t>
      </w:r>
      <w:r w:rsidRPr="00A23B80">
        <w:t>.</w:t>
      </w:r>
    </w:p>
    <w:p w:rsidR="00CC2EC2" w:rsidRPr="00A23B80" w:rsidRDefault="00CC2EC2" w:rsidP="00CC2EC2">
      <w:pPr>
        <w:pStyle w:val="ListParagraph"/>
        <w:numPr>
          <w:ilvl w:val="0"/>
          <w:numId w:val="5"/>
        </w:numPr>
        <w:spacing w:after="0"/>
        <w:ind w:left="1080"/>
      </w:pPr>
      <w:r w:rsidRPr="00A23B80">
        <w:t>Students will reply to email correspondence using standard</w:t>
      </w:r>
      <w:r w:rsidR="00AF58FA" w:rsidRPr="00A23B80">
        <w:t>, formal</w:t>
      </w:r>
      <w:r w:rsidRPr="00A23B80">
        <w:t xml:space="preserve"> French.</w:t>
      </w:r>
    </w:p>
    <w:p w:rsidR="00CC2EC2" w:rsidRPr="00A23B80" w:rsidRDefault="00CC2EC2" w:rsidP="00CC2EC2">
      <w:pPr>
        <w:spacing w:after="0"/>
        <w:ind w:left="360"/>
      </w:pPr>
    </w:p>
    <w:p w:rsidR="00CC2EC2" w:rsidRPr="00A23B80" w:rsidRDefault="00CC2EC2" w:rsidP="00CC2EC2">
      <w:pPr>
        <w:spacing w:after="0"/>
        <w:ind w:left="360"/>
        <w:rPr>
          <w:u w:val="single"/>
        </w:rPr>
      </w:pPr>
      <w:r w:rsidRPr="00A23B80">
        <w:rPr>
          <w:u w:val="single"/>
        </w:rPr>
        <w:t>Interpersonal Mode of Communication – Speaking</w:t>
      </w:r>
    </w:p>
    <w:p w:rsidR="00CC2EC2" w:rsidRPr="00A23B80" w:rsidRDefault="00CC2EC2" w:rsidP="00CC2EC2">
      <w:pPr>
        <w:spacing w:after="0"/>
        <w:ind w:left="360"/>
      </w:pPr>
    </w:p>
    <w:p w:rsidR="00CC2EC2" w:rsidRPr="00A23B80" w:rsidRDefault="00CC2EC2" w:rsidP="00CC2EC2">
      <w:pPr>
        <w:pStyle w:val="ListParagraph"/>
        <w:numPr>
          <w:ilvl w:val="0"/>
          <w:numId w:val="6"/>
        </w:numPr>
        <w:spacing w:after="0"/>
        <w:ind w:left="1080"/>
      </w:pPr>
      <w:r w:rsidRPr="00A23B80">
        <w:t xml:space="preserve">Students will use </w:t>
      </w:r>
      <w:r w:rsidR="00AF58FA" w:rsidRPr="00A23B80">
        <w:t>digital recorders</w:t>
      </w:r>
      <w:r w:rsidRPr="00A23B80">
        <w:t xml:space="preserve"> to record their responses to various prompts, targeting the various themes selected according to the topics in the unit of study.</w:t>
      </w:r>
    </w:p>
    <w:p w:rsidR="00CC2EC2" w:rsidRPr="00A23B80" w:rsidRDefault="00CC2EC2" w:rsidP="00CC2EC2">
      <w:pPr>
        <w:pStyle w:val="ListParagraph"/>
        <w:numPr>
          <w:ilvl w:val="0"/>
          <w:numId w:val="6"/>
        </w:numPr>
        <w:spacing w:after="0"/>
        <w:ind w:left="1080"/>
      </w:pPr>
      <w:r w:rsidRPr="00A23B80">
        <w:t xml:space="preserve">Students will participate in </w:t>
      </w:r>
      <w:r w:rsidR="00AF58FA" w:rsidRPr="00A23B80">
        <w:t>group conversations</w:t>
      </w:r>
      <w:r w:rsidRPr="00A23B80">
        <w:t xml:space="preserve"> where thematic conversation prompts are used to elicit short paired/group exchanges.</w:t>
      </w:r>
    </w:p>
    <w:p w:rsidR="00CC2EC2" w:rsidRPr="00A23B80" w:rsidRDefault="00CC2EC2" w:rsidP="00CC2EC2">
      <w:pPr>
        <w:pStyle w:val="ListParagraph"/>
        <w:numPr>
          <w:ilvl w:val="0"/>
          <w:numId w:val="6"/>
        </w:numPr>
        <w:spacing w:after="0"/>
        <w:ind w:left="1080"/>
      </w:pPr>
      <w:r w:rsidRPr="00A23B80">
        <w:t>Students will perform improvised “skits” based on a thematic prompt.</w:t>
      </w:r>
    </w:p>
    <w:p w:rsidR="00CC2EC2" w:rsidRPr="00A23B80" w:rsidRDefault="00CC2EC2" w:rsidP="00CC2EC2">
      <w:pPr>
        <w:pStyle w:val="ListParagraph"/>
        <w:numPr>
          <w:ilvl w:val="0"/>
          <w:numId w:val="6"/>
        </w:numPr>
        <w:spacing w:after="0"/>
        <w:ind w:left="1080"/>
      </w:pPr>
      <w:r w:rsidRPr="00A23B80">
        <w:t>Students will debate various issues stemming from the thematic units studied.</w:t>
      </w:r>
    </w:p>
    <w:p w:rsidR="00CC2EC2" w:rsidRPr="00A23B80" w:rsidRDefault="00CC2EC2" w:rsidP="00CC2EC2">
      <w:pPr>
        <w:pStyle w:val="ListParagraph"/>
        <w:numPr>
          <w:ilvl w:val="0"/>
          <w:numId w:val="6"/>
        </w:numPr>
        <w:spacing w:after="0"/>
        <w:ind w:left="1080"/>
      </w:pPr>
      <w:r w:rsidRPr="00A23B80">
        <w:t>All in-class group assignments or projects/presentations will be conducted in French.</w:t>
      </w:r>
    </w:p>
    <w:p w:rsidR="00AF58FA" w:rsidRPr="00A23B80" w:rsidRDefault="00AF58FA" w:rsidP="00CC2EC2">
      <w:pPr>
        <w:pStyle w:val="ListParagraph"/>
        <w:numPr>
          <w:ilvl w:val="0"/>
          <w:numId w:val="6"/>
        </w:numPr>
        <w:spacing w:after="0"/>
        <w:ind w:left="1080"/>
      </w:pPr>
      <w:r w:rsidRPr="00A23B80">
        <w:lastRenderedPageBreak/>
        <w:t>All in-class formal, informal, and spontaneous conversations, lessons, activities, directions will be done in French.</w:t>
      </w:r>
    </w:p>
    <w:p w:rsidR="00CC2EC2" w:rsidRPr="00A23B80" w:rsidRDefault="00CC2EC2" w:rsidP="00CC2EC2">
      <w:pPr>
        <w:spacing w:after="0"/>
        <w:ind w:left="360"/>
      </w:pPr>
    </w:p>
    <w:p w:rsidR="00CC2EC2" w:rsidRPr="00A23B80" w:rsidRDefault="00CC2EC2" w:rsidP="00CC2EC2">
      <w:pPr>
        <w:spacing w:after="0"/>
        <w:ind w:left="360"/>
        <w:rPr>
          <w:u w:val="single"/>
        </w:rPr>
      </w:pPr>
      <w:r w:rsidRPr="00A23B80">
        <w:rPr>
          <w:u w:val="single"/>
        </w:rPr>
        <w:t>Presentational Mode of Communication – Writing</w:t>
      </w:r>
    </w:p>
    <w:p w:rsidR="00CC2EC2" w:rsidRPr="00A23B80" w:rsidRDefault="00CC2EC2" w:rsidP="00CC2EC2">
      <w:pPr>
        <w:pStyle w:val="ListParagraph"/>
        <w:numPr>
          <w:ilvl w:val="0"/>
          <w:numId w:val="7"/>
        </w:numPr>
        <w:spacing w:after="0"/>
        <w:ind w:left="1080"/>
      </w:pPr>
      <w:r w:rsidRPr="00A23B80">
        <w:t>Students will read/hear sources and will use them to illustrate their point view in a formal essay format on a current sub-theme being studied.</w:t>
      </w:r>
    </w:p>
    <w:p w:rsidR="00CC2EC2" w:rsidRPr="00A23B80" w:rsidRDefault="00CC2EC2" w:rsidP="00CC2EC2">
      <w:pPr>
        <w:pStyle w:val="ListParagraph"/>
        <w:numPr>
          <w:ilvl w:val="0"/>
          <w:numId w:val="7"/>
        </w:numPr>
        <w:spacing w:after="0"/>
        <w:ind w:left="1080"/>
      </w:pPr>
      <w:r w:rsidRPr="00A23B80">
        <w:t>Students will prepare a variety of shorter presentations on Francophone culture and countries.</w:t>
      </w:r>
    </w:p>
    <w:p w:rsidR="00A23B80" w:rsidRPr="00A23B80" w:rsidRDefault="00A23B80" w:rsidP="00CC2EC2">
      <w:pPr>
        <w:pStyle w:val="ListParagraph"/>
        <w:numPr>
          <w:ilvl w:val="0"/>
          <w:numId w:val="7"/>
        </w:numPr>
        <w:spacing w:after="0"/>
        <w:ind w:left="1080"/>
      </w:pPr>
      <w:r w:rsidRPr="00A23B80">
        <w:t xml:space="preserve">Students will engage in in-class timed writing assignments in order to express their thoughts, opinions, or comparisons in preparation of the AP exam. </w:t>
      </w:r>
    </w:p>
    <w:p w:rsidR="00CC2EC2" w:rsidRPr="00A23B80" w:rsidRDefault="00CC2EC2" w:rsidP="00CC2EC2">
      <w:pPr>
        <w:pStyle w:val="ListParagraph"/>
        <w:numPr>
          <w:ilvl w:val="0"/>
          <w:numId w:val="7"/>
        </w:numPr>
        <w:spacing w:after="0"/>
        <w:ind w:left="1080"/>
      </w:pPr>
      <w:r w:rsidRPr="00A23B80">
        <w:t>Students will keep a diary in which they record their thoughts on the week’s events, issues, and readings.</w:t>
      </w:r>
    </w:p>
    <w:p w:rsidR="00CC2EC2" w:rsidRPr="00A23B80" w:rsidRDefault="00CC2EC2" w:rsidP="00CC2EC2">
      <w:pPr>
        <w:spacing w:after="0"/>
        <w:ind w:left="360"/>
      </w:pPr>
    </w:p>
    <w:p w:rsidR="00CC2EC2" w:rsidRPr="00A23B80" w:rsidRDefault="00CC2EC2" w:rsidP="00CC2EC2">
      <w:pPr>
        <w:spacing w:after="0"/>
        <w:ind w:left="360"/>
        <w:rPr>
          <w:u w:val="single"/>
        </w:rPr>
      </w:pPr>
      <w:r w:rsidRPr="00A23B80">
        <w:rPr>
          <w:u w:val="single"/>
        </w:rPr>
        <w:t>Presentational Mode of Communication – Speaking</w:t>
      </w:r>
    </w:p>
    <w:p w:rsidR="00CC2EC2" w:rsidRPr="00A23B80" w:rsidRDefault="00CC2EC2" w:rsidP="00CC2EC2">
      <w:pPr>
        <w:spacing w:after="0"/>
        <w:ind w:left="360"/>
      </w:pPr>
    </w:p>
    <w:p w:rsidR="00CC2EC2" w:rsidRPr="00A23B80" w:rsidRDefault="00CC2EC2" w:rsidP="00CC2EC2">
      <w:pPr>
        <w:pStyle w:val="ListParagraph"/>
        <w:numPr>
          <w:ilvl w:val="0"/>
          <w:numId w:val="8"/>
        </w:numPr>
        <w:spacing w:after="0"/>
        <w:ind w:left="1080"/>
      </w:pPr>
      <w:r w:rsidRPr="00A23B80">
        <w:t>Students will prepare multimedia presentations on cultural topics that they will present orally to the class.</w:t>
      </w:r>
    </w:p>
    <w:p w:rsidR="007215CF" w:rsidRPr="00A23B80" w:rsidRDefault="00CC2EC2" w:rsidP="00CC2EC2">
      <w:pPr>
        <w:pStyle w:val="ListParagraph"/>
        <w:numPr>
          <w:ilvl w:val="0"/>
          <w:numId w:val="8"/>
        </w:numPr>
        <w:spacing w:after="0"/>
        <w:ind w:left="1080"/>
      </w:pPr>
      <w:r w:rsidRPr="00A23B80">
        <w:t>Students will present oral summaries of related content from audio/video and print sources such as those found in the new, Preparing for the AP French examination by Ladd.</w:t>
      </w:r>
    </w:p>
    <w:p w:rsidR="00DD320F" w:rsidRPr="00A23B80" w:rsidRDefault="00D56ED9" w:rsidP="003C266B">
      <w:pPr>
        <w:spacing w:after="0"/>
      </w:pPr>
    </w:p>
    <w:p w:rsidR="00A23B80" w:rsidRPr="00A23B80" w:rsidRDefault="00A23B80" w:rsidP="003C266B">
      <w:pPr>
        <w:spacing w:after="0"/>
        <w:rPr>
          <w:b/>
          <w:u w:val="single"/>
        </w:rPr>
      </w:pPr>
      <w:r w:rsidRPr="00A23B80">
        <w:rPr>
          <w:b/>
          <w:u w:val="single"/>
        </w:rPr>
        <w:t>Course Themes:</w:t>
      </w:r>
    </w:p>
    <w:p w:rsidR="00A23B80" w:rsidRPr="00A23B80" w:rsidRDefault="00A23B80" w:rsidP="003C266B">
      <w:pPr>
        <w:spacing w:after="0"/>
      </w:pPr>
    </w:p>
    <w:p w:rsidR="00A23B80" w:rsidRPr="00A23B80" w:rsidRDefault="00A23B80" w:rsidP="00A23B80">
      <w:pPr>
        <w:spacing w:after="0"/>
      </w:pPr>
      <w:r w:rsidRPr="00A23B80">
        <w:t xml:space="preserve">The six themes will be addressed via lessons on sub-themes / topics. A unit may include from two to five of the six themes. The recycling of themes will reinforce the connections of all themes. </w:t>
      </w:r>
    </w:p>
    <w:p w:rsidR="00A23B80" w:rsidRPr="00A23B80" w:rsidRDefault="00A23B80" w:rsidP="00A23B80">
      <w:pPr>
        <w:spacing w:after="0"/>
      </w:pPr>
    </w:p>
    <w:p w:rsidR="00A23B80" w:rsidRPr="00A23B80" w:rsidRDefault="00A23B80" w:rsidP="00A23B80">
      <w:pPr>
        <w:pStyle w:val="ListParagraph"/>
        <w:numPr>
          <w:ilvl w:val="0"/>
          <w:numId w:val="9"/>
        </w:numPr>
        <w:spacing w:after="0" w:line="360" w:lineRule="auto"/>
        <w:rPr>
          <w:lang w:val="fr-FR"/>
        </w:rPr>
      </w:pPr>
      <w:proofErr w:type="spellStart"/>
      <w:r w:rsidRPr="00A23B80">
        <w:rPr>
          <w:lang w:val="fr-FR"/>
        </w:rPr>
        <w:t>Contemporary</w:t>
      </w:r>
      <w:proofErr w:type="spellEnd"/>
      <w:r w:rsidRPr="00A23B80">
        <w:rPr>
          <w:lang w:val="fr-FR"/>
        </w:rPr>
        <w:t xml:space="preserve"> Life/ La vie contemporaine</w:t>
      </w:r>
    </w:p>
    <w:p w:rsidR="00A23B80" w:rsidRPr="00A23B80" w:rsidRDefault="00A23B80" w:rsidP="00A23B80">
      <w:pPr>
        <w:pStyle w:val="ListParagraph"/>
        <w:numPr>
          <w:ilvl w:val="0"/>
          <w:numId w:val="9"/>
        </w:numPr>
        <w:spacing w:after="0" w:line="360" w:lineRule="auto"/>
        <w:rPr>
          <w:lang w:val="fr-FR"/>
        </w:rPr>
      </w:pPr>
      <w:proofErr w:type="spellStart"/>
      <w:r w:rsidRPr="00A23B80">
        <w:rPr>
          <w:lang w:val="fr-FR"/>
        </w:rPr>
        <w:t>Families</w:t>
      </w:r>
      <w:proofErr w:type="spellEnd"/>
      <w:r w:rsidRPr="00A23B80">
        <w:rPr>
          <w:lang w:val="fr-FR"/>
        </w:rPr>
        <w:t xml:space="preserve"> and </w:t>
      </w:r>
      <w:proofErr w:type="spellStart"/>
      <w:r w:rsidRPr="00A23B80">
        <w:rPr>
          <w:lang w:val="fr-FR"/>
        </w:rPr>
        <w:t>Communities</w:t>
      </w:r>
      <w:proofErr w:type="spellEnd"/>
      <w:r w:rsidRPr="00A23B80">
        <w:rPr>
          <w:lang w:val="fr-FR"/>
        </w:rPr>
        <w:t>/ La famille et la communauté</w:t>
      </w:r>
    </w:p>
    <w:p w:rsidR="00A23B80" w:rsidRPr="00A23B80" w:rsidRDefault="00A23B80" w:rsidP="00A23B80">
      <w:pPr>
        <w:pStyle w:val="ListParagraph"/>
        <w:numPr>
          <w:ilvl w:val="0"/>
          <w:numId w:val="9"/>
        </w:numPr>
        <w:spacing w:after="0" w:line="360" w:lineRule="auto"/>
        <w:rPr>
          <w:lang w:val="fr-FR"/>
        </w:rPr>
      </w:pPr>
      <w:r w:rsidRPr="00A23B80">
        <w:rPr>
          <w:lang w:val="fr-FR"/>
        </w:rPr>
        <w:t>Global Challenges/ Les défis mondiaux</w:t>
      </w:r>
    </w:p>
    <w:p w:rsidR="00A23B80" w:rsidRPr="00A23B80" w:rsidRDefault="00A23B80" w:rsidP="00A23B80">
      <w:pPr>
        <w:pStyle w:val="ListParagraph"/>
        <w:numPr>
          <w:ilvl w:val="0"/>
          <w:numId w:val="9"/>
        </w:numPr>
        <w:spacing w:after="0" w:line="360" w:lineRule="auto"/>
        <w:rPr>
          <w:lang w:val="fr-FR"/>
        </w:rPr>
      </w:pPr>
      <w:r w:rsidRPr="00A23B80">
        <w:rPr>
          <w:lang w:val="fr-FR"/>
        </w:rPr>
        <w:t xml:space="preserve">Science and </w:t>
      </w:r>
      <w:proofErr w:type="spellStart"/>
      <w:r w:rsidRPr="00A23B80">
        <w:rPr>
          <w:lang w:val="fr-FR"/>
        </w:rPr>
        <w:t>Technology</w:t>
      </w:r>
      <w:proofErr w:type="spellEnd"/>
      <w:r w:rsidRPr="00A23B80">
        <w:rPr>
          <w:lang w:val="fr-FR"/>
        </w:rPr>
        <w:t>/ La science et la technologie</w:t>
      </w:r>
    </w:p>
    <w:p w:rsidR="00A23B80" w:rsidRPr="00A23B80" w:rsidRDefault="00A23B80" w:rsidP="00A23B80">
      <w:pPr>
        <w:pStyle w:val="ListParagraph"/>
        <w:numPr>
          <w:ilvl w:val="0"/>
          <w:numId w:val="9"/>
        </w:numPr>
        <w:spacing w:after="0" w:line="360" w:lineRule="auto"/>
        <w:rPr>
          <w:lang w:val="fr-FR"/>
        </w:rPr>
      </w:pPr>
      <w:proofErr w:type="spellStart"/>
      <w:r w:rsidRPr="00A23B80">
        <w:rPr>
          <w:lang w:val="fr-FR"/>
        </w:rPr>
        <w:t>Personal</w:t>
      </w:r>
      <w:proofErr w:type="spellEnd"/>
      <w:r w:rsidRPr="00A23B80">
        <w:rPr>
          <w:lang w:val="fr-FR"/>
        </w:rPr>
        <w:t xml:space="preserve"> and Public </w:t>
      </w:r>
      <w:proofErr w:type="spellStart"/>
      <w:r w:rsidRPr="00A23B80">
        <w:rPr>
          <w:lang w:val="fr-FR"/>
        </w:rPr>
        <w:t>Identities</w:t>
      </w:r>
      <w:proofErr w:type="spellEnd"/>
      <w:r w:rsidRPr="00A23B80">
        <w:rPr>
          <w:lang w:val="fr-FR"/>
        </w:rPr>
        <w:t>/ La quête de soie</w:t>
      </w:r>
    </w:p>
    <w:p w:rsidR="00A23B80" w:rsidRPr="00A23B80" w:rsidRDefault="00A23B80" w:rsidP="00A23B80">
      <w:pPr>
        <w:pStyle w:val="ListParagraph"/>
        <w:numPr>
          <w:ilvl w:val="0"/>
          <w:numId w:val="9"/>
        </w:numPr>
        <w:spacing w:after="0" w:line="360" w:lineRule="auto"/>
        <w:rPr>
          <w:lang w:val="fr-FR"/>
        </w:rPr>
      </w:pPr>
      <w:r w:rsidRPr="00A23B80">
        <w:rPr>
          <w:lang w:val="fr-FR"/>
        </w:rPr>
        <w:t xml:space="preserve">Beauty and </w:t>
      </w:r>
      <w:proofErr w:type="spellStart"/>
      <w:r w:rsidRPr="00A23B80">
        <w:rPr>
          <w:lang w:val="fr-FR"/>
        </w:rPr>
        <w:t>Aesthetics</w:t>
      </w:r>
      <w:proofErr w:type="spellEnd"/>
      <w:r w:rsidRPr="00A23B80">
        <w:rPr>
          <w:lang w:val="fr-FR"/>
        </w:rPr>
        <w:t>/ L’esthétique</w:t>
      </w:r>
    </w:p>
    <w:p w:rsidR="00A23B80" w:rsidRDefault="00A23B80" w:rsidP="00A23B80">
      <w:pPr>
        <w:spacing w:after="0" w:line="360" w:lineRule="auto"/>
        <w:jc w:val="center"/>
        <w:rPr>
          <w:lang w:val="fr-FR"/>
        </w:rPr>
      </w:pPr>
      <w:r w:rsidRPr="00A23B80">
        <w:rPr>
          <w:noProof/>
        </w:rPr>
        <w:drawing>
          <wp:inline distT="0" distB="0" distL="0" distR="0">
            <wp:extent cx="3604602" cy="283781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04602" cy="2837813"/>
                    </a:xfrm>
                    <a:prstGeom prst="rect">
                      <a:avLst/>
                    </a:prstGeom>
                    <a:noFill/>
                    <a:ln w="9525">
                      <a:noFill/>
                      <a:miter lim="800000"/>
                      <a:headEnd/>
                      <a:tailEnd/>
                    </a:ln>
                  </pic:spPr>
                </pic:pic>
              </a:graphicData>
            </a:graphic>
          </wp:inline>
        </w:drawing>
      </w:r>
    </w:p>
    <w:p w:rsidR="00A23B80" w:rsidRDefault="00A23B80" w:rsidP="00A23B80">
      <w:pPr>
        <w:spacing w:after="0" w:line="360" w:lineRule="auto"/>
        <w:jc w:val="center"/>
        <w:rPr>
          <w:lang w:val="fr-FR"/>
        </w:rPr>
      </w:pPr>
    </w:p>
    <w:p w:rsidR="00A23B80" w:rsidRPr="00951A26" w:rsidRDefault="00A23B80" w:rsidP="00A23B80">
      <w:pPr>
        <w:spacing w:after="0" w:line="360" w:lineRule="auto"/>
        <w:rPr>
          <w:b/>
          <w:u w:val="single"/>
        </w:rPr>
      </w:pPr>
      <w:r w:rsidRPr="00951A26">
        <w:rPr>
          <w:b/>
          <w:u w:val="single"/>
        </w:rPr>
        <w:lastRenderedPageBreak/>
        <w:t xml:space="preserve">Course </w:t>
      </w:r>
      <w:proofErr w:type="gramStart"/>
      <w:r w:rsidRPr="00951A26">
        <w:rPr>
          <w:b/>
          <w:u w:val="single"/>
        </w:rPr>
        <w:t>Materials :</w:t>
      </w:r>
      <w:proofErr w:type="gramEnd"/>
    </w:p>
    <w:p w:rsidR="00A23B80" w:rsidRDefault="00A23B80" w:rsidP="0034586C">
      <w:pPr>
        <w:spacing w:after="0" w:line="240" w:lineRule="auto"/>
        <w:rPr>
          <w:b/>
          <w:bCs/>
        </w:rPr>
      </w:pPr>
      <w:r w:rsidRPr="00A23B80">
        <w:rPr>
          <w:b/>
          <w:bCs/>
        </w:rPr>
        <w:t xml:space="preserve">Primary Textbooks: </w:t>
      </w:r>
    </w:p>
    <w:p w:rsidR="0034586C" w:rsidRPr="00A23B80" w:rsidRDefault="0034586C" w:rsidP="0034586C">
      <w:pPr>
        <w:spacing w:after="0" w:line="240" w:lineRule="auto"/>
      </w:pPr>
    </w:p>
    <w:p w:rsidR="0034586C" w:rsidRPr="00A23B80" w:rsidRDefault="0034586C" w:rsidP="0034586C">
      <w:pPr>
        <w:spacing w:after="0" w:line="240" w:lineRule="auto"/>
      </w:pPr>
      <w:r w:rsidRPr="00A23B80">
        <w:rPr>
          <w:b/>
          <w:bCs/>
        </w:rPr>
        <w:t xml:space="preserve">Title: </w:t>
      </w:r>
      <w:proofErr w:type="spellStart"/>
      <w:r w:rsidR="003A3B71">
        <w:t>Thèmes</w:t>
      </w:r>
      <w:proofErr w:type="spellEnd"/>
      <w:r w:rsidRPr="00A23B80">
        <w:t xml:space="preserve"> </w:t>
      </w:r>
    </w:p>
    <w:p w:rsidR="0034586C" w:rsidRPr="00A23B80" w:rsidRDefault="0034586C" w:rsidP="0034586C">
      <w:pPr>
        <w:spacing w:after="0" w:line="240" w:lineRule="auto"/>
      </w:pPr>
      <w:r w:rsidRPr="00A23B80">
        <w:rPr>
          <w:b/>
          <w:bCs/>
        </w:rPr>
        <w:t xml:space="preserve">Publisher: </w:t>
      </w:r>
      <w:r w:rsidR="003A3B71">
        <w:t>Vista Higher Learning</w:t>
      </w:r>
      <w:r w:rsidRPr="00A23B80">
        <w:t xml:space="preserve"> </w:t>
      </w:r>
    </w:p>
    <w:p w:rsidR="0034586C" w:rsidRPr="00A23B80" w:rsidRDefault="0034586C" w:rsidP="0034586C">
      <w:pPr>
        <w:spacing w:after="0" w:line="240" w:lineRule="auto"/>
      </w:pPr>
      <w:r w:rsidRPr="00A23B80">
        <w:rPr>
          <w:b/>
          <w:bCs/>
        </w:rPr>
        <w:t xml:space="preserve">Author: </w:t>
      </w:r>
      <w:proofErr w:type="spellStart"/>
      <w:r w:rsidR="003A3B71">
        <w:t>Delfosse</w:t>
      </w:r>
      <w:proofErr w:type="spellEnd"/>
      <w:r w:rsidR="003A3B71">
        <w:t xml:space="preserve">, </w:t>
      </w:r>
      <w:proofErr w:type="spellStart"/>
      <w:r w:rsidR="003A3B71">
        <w:t>Kurbegov</w:t>
      </w:r>
      <w:proofErr w:type="spellEnd"/>
      <w:r w:rsidR="003A3B71">
        <w:t xml:space="preserve">, and </w:t>
      </w:r>
      <w:proofErr w:type="spellStart"/>
      <w:r w:rsidR="003A3B71">
        <w:t>Draggett</w:t>
      </w:r>
      <w:proofErr w:type="spellEnd"/>
      <w:r w:rsidRPr="00A23B80">
        <w:t xml:space="preserve"> </w:t>
      </w:r>
    </w:p>
    <w:p w:rsidR="0034586C" w:rsidRDefault="0034586C" w:rsidP="0034586C">
      <w:pPr>
        <w:spacing w:after="0" w:line="240" w:lineRule="auto"/>
      </w:pPr>
      <w:r w:rsidRPr="00A23B80">
        <w:rPr>
          <w:b/>
          <w:bCs/>
        </w:rPr>
        <w:t xml:space="preserve">Date: </w:t>
      </w:r>
      <w:r w:rsidR="003A3B71">
        <w:t>2015</w:t>
      </w:r>
    </w:p>
    <w:p w:rsidR="0034586C" w:rsidRPr="00951A26" w:rsidRDefault="0034586C" w:rsidP="0034586C">
      <w:pPr>
        <w:spacing w:after="0" w:line="240" w:lineRule="auto"/>
      </w:pPr>
    </w:p>
    <w:p w:rsidR="0034586C" w:rsidRPr="00A23B80" w:rsidRDefault="0034586C" w:rsidP="0034586C">
      <w:pPr>
        <w:spacing w:after="0" w:line="240" w:lineRule="auto"/>
      </w:pPr>
      <w:r w:rsidRPr="00A23B80">
        <w:rPr>
          <w:b/>
          <w:bCs/>
        </w:rPr>
        <w:t xml:space="preserve">Title: </w:t>
      </w:r>
      <w:r w:rsidRPr="00A23B80">
        <w:t xml:space="preserve">AP French: Preparing for the Language and Culture Examination </w:t>
      </w:r>
    </w:p>
    <w:p w:rsidR="0034586C" w:rsidRPr="00A23B80" w:rsidRDefault="0034586C" w:rsidP="0034586C">
      <w:pPr>
        <w:spacing w:after="0" w:line="240" w:lineRule="auto"/>
      </w:pPr>
      <w:r w:rsidRPr="00A23B80">
        <w:rPr>
          <w:b/>
          <w:bCs/>
        </w:rPr>
        <w:t xml:space="preserve">Publisher: </w:t>
      </w:r>
      <w:r w:rsidRPr="00A23B80">
        <w:t xml:space="preserve">Pearson </w:t>
      </w:r>
    </w:p>
    <w:p w:rsidR="0034586C" w:rsidRPr="00A23B80" w:rsidRDefault="0034586C" w:rsidP="0034586C">
      <w:pPr>
        <w:spacing w:after="0" w:line="240" w:lineRule="auto"/>
      </w:pPr>
      <w:r w:rsidRPr="00A23B80">
        <w:rPr>
          <w:b/>
          <w:bCs/>
        </w:rPr>
        <w:t xml:space="preserve">Author: </w:t>
      </w:r>
      <w:r w:rsidRPr="00A23B80">
        <w:t xml:space="preserve">Ladd </w:t>
      </w:r>
    </w:p>
    <w:p w:rsidR="0034586C" w:rsidRDefault="0034586C" w:rsidP="0034586C">
      <w:pPr>
        <w:spacing w:after="0" w:line="240" w:lineRule="auto"/>
      </w:pPr>
      <w:r w:rsidRPr="00A23B80">
        <w:rPr>
          <w:b/>
          <w:bCs/>
        </w:rPr>
        <w:t xml:space="preserve">Date: </w:t>
      </w:r>
      <w:r w:rsidRPr="00A23B80">
        <w:t xml:space="preserve">2012 </w:t>
      </w:r>
    </w:p>
    <w:p w:rsidR="0034586C" w:rsidRDefault="0034586C" w:rsidP="0034586C">
      <w:pPr>
        <w:spacing w:after="0" w:line="240" w:lineRule="auto"/>
      </w:pPr>
    </w:p>
    <w:p w:rsidR="00A23B80" w:rsidRPr="00951A26" w:rsidRDefault="00A23B80" w:rsidP="0034586C">
      <w:pPr>
        <w:spacing w:after="0" w:line="240" w:lineRule="auto"/>
      </w:pPr>
      <w:r w:rsidRPr="00951A26">
        <w:rPr>
          <w:b/>
          <w:bCs/>
        </w:rPr>
        <w:t>Title</w:t>
      </w:r>
      <w:r w:rsidRPr="00951A26">
        <w:t xml:space="preserve">: </w:t>
      </w:r>
      <w:proofErr w:type="spellStart"/>
      <w:r w:rsidRPr="00951A26">
        <w:t>Une</w:t>
      </w:r>
      <w:proofErr w:type="spellEnd"/>
      <w:r w:rsidRPr="00951A26">
        <w:t xml:space="preserve"> </w:t>
      </w:r>
      <w:proofErr w:type="spellStart"/>
      <w:r w:rsidRPr="00951A26">
        <w:t>Fois</w:t>
      </w:r>
      <w:proofErr w:type="spellEnd"/>
      <w:r w:rsidRPr="00951A26">
        <w:t xml:space="preserve"> Pour </w:t>
      </w:r>
      <w:proofErr w:type="spellStart"/>
      <w:r w:rsidRPr="00951A26">
        <w:t>Toutes</w:t>
      </w:r>
      <w:proofErr w:type="spellEnd"/>
      <w:r w:rsidRPr="00951A26">
        <w:t xml:space="preserve"> </w:t>
      </w:r>
    </w:p>
    <w:p w:rsidR="00A23B80" w:rsidRPr="00A23B80" w:rsidRDefault="00A23B80" w:rsidP="0034586C">
      <w:pPr>
        <w:spacing w:after="0" w:line="240" w:lineRule="auto"/>
      </w:pPr>
      <w:r w:rsidRPr="00A23B80">
        <w:rPr>
          <w:b/>
          <w:bCs/>
        </w:rPr>
        <w:t xml:space="preserve">Publisher: </w:t>
      </w:r>
      <w:r w:rsidRPr="00A23B80">
        <w:t xml:space="preserve">Addison Wesley Longman </w:t>
      </w:r>
    </w:p>
    <w:p w:rsidR="00A23B80" w:rsidRPr="00A23B80" w:rsidRDefault="00A23B80" w:rsidP="0034586C">
      <w:pPr>
        <w:spacing w:after="0" w:line="240" w:lineRule="auto"/>
      </w:pPr>
      <w:r w:rsidRPr="00A23B80">
        <w:rPr>
          <w:b/>
          <w:bCs/>
        </w:rPr>
        <w:t xml:space="preserve">Author: </w:t>
      </w:r>
      <w:proofErr w:type="spellStart"/>
      <w:r w:rsidRPr="00A23B80">
        <w:t>Sturges</w:t>
      </w:r>
      <w:proofErr w:type="spellEnd"/>
      <w:r w:rsidRPr="00A23B80">
        <w:t xml:space="preserve"> </w:t>
      </w:r>
    </w:p>
    <w:p w:rsidR="00A23B80" w:rsidRDefault="00A23B80" w:rsidP="0034586C">
      <w:pPr>
        <w:spacing w:after="0" w:line="240" w:lineRule="auto"/>
      </w:pPr>
      <w:r w:rsidRPr="00A23B80">
        <w:rPr>
          <w:b/>
          <w:bCs/>
        </w:rPr>
        <w:t xml:space="preserve">Date: </w:t>
      </w:r>
      <w:r w:rsidR="00215861">
        <w:t>2009</w:t>
      </w:r>
      <w:r w:rsidRPr="00A23B80">
        <w:t xml:space="preserve"> </w:t>
      </w:r>
    </w:p>
    <w:p w:rsidR="0034586C" w:rsidRDefault="0034586C" w:rsidP="0034586C">
      <w:pPr>
        <w:spacing w:after="0" w:line="240" w:lineRule="auto"/>
      </w:pPr>
    </w:p>
    <w:p w:rsidR="0034586C" w:rsidRPr="0034586C" w:rsidRDefault="0034586C" w:rsidP="0034586C">
      <w:pPr>
        <w:spacing w:after="0" w:line="240" w:lineRule="auto"/>
        <w:rPr>
          <w:b/>
        </w:rPr>
      </w:pPr>
      <w:r w:rsidRPr="0034586C">
        <w:rPr>
          <w:b/>
        </w:rPr>
        <w:t>Other Print and Online Resources:</w:t>
      </w:r>
    </w:p>
    <w:p w:rsidR="0034586C" w:rsidRDefault="0034586C" w:rsidP="0034586C">
      <w:pPr>
        <w:spacing w:after="0" w:line="240" w:lineRule="auto"/>
      </w:pPr>
    </w:p>
    <w:p w:rsidR="0073456E" w:rsidRDefault="0034586C" w:rsidP="00ED302C">
      <w:pPr>
        <w:pStyle w:val="ListParagraph"/>
        <w:numPr>
          <w:ilvl w:val="0"/>
          <w:numId w:val="10"/>
        </w:numPr>
        <w:spacing w:after="0" w:line="240" w:lineRule="auto"/>
      </w:pPr>
      <w:r>
        <w:t xml:space="preserve">The following resources may or may not be used in class; however, they are available for students to use in order to independently strengthen their language skills. </w:t>
      </w:r>
    </w:p>
    <w:p w:rsidR="00ED302C" w:rsidRDefault="00ED302C" w:rsidP="00ED302C">
      <w:pPr>
        <w:spacing w:after="0" w:line="240" w:lineRule="auto"/>
      </w:pPr>
    </w:p>
    <w:p w:rsidR="00ED302C" w:rsidRPr="00ED302C" w:rsidRDefault="00ED302C" w:rsidP="00ED302C">
      <w:pPr>
        <w:spacing w:after="0" w:line="240" w:lineRule="auto"/>
        <w:jc w:val="center"/>
        <w:rPr>
          <w:b/>
          <w:sz w:val="28"/>
          <w:szCs w:val="28"/>
        </w:rPr>
      </w:pPr>
      <w:r w:rsidRPr="00ED302C">
        <w:rPr>
          <w:b/>
          <w:sz w:val="28"/>
          <w:szCs w:val="28"/>
        </w:rPr>
        <w:t>** Students!  If you know of or find any websites, materials, articles, movies, songs, books, artists, current event issues, etc. that you find interesting and relevant to class, please share them with me!**</w:t>
      </w:r>
    </w:p>
    <w:p w:rsidR="0034586C" w:rsidRDefault="0034586C" w:rsidP="0034586C">
      <w:pPr>
        <w:spacing w:after="0" w:line="240" w:lineRule="auto"/>
      </w:pPr>
    </w:p>
    <w:p w:rsidR="0034586C" w:rsidRPr="00951A26" w:rsidRDefault="0034586C" w:rsidP="0034586C">
      <w:pPr>
        <w:spacing w:after="0" w:line="240" w:lineRule="auto"/>
        <w:rPr>
          <w:b/>
          <w:bCs/>
          <w:lang w:val="fr-FR"/>
        </w:rPr>
      </w:pPr>
      <w:r w:rsidRPr="00951A26">
        <w:rPr>
          <w:b/>
          <w:bCs/>
          <w:lang w:val="fr-FR"/>
        </w:rPr>
        <w:t xml:space="preserve">1. Liens culturels / journaux/ magazines </w:t>
      </w:r>
    </w:p>
    <w:p w:rsidR="0034586C" w:rsidRPr="00951A26" w:rsidRDefault="0034586C" w:rsidP="0034586C">
      <w:pPr>
        <w:spacing w:after="0" w:line="240" w:lineRule="auto"/>
        <w:rPr>
          <w:lang w:val="fr-FR"/>
        </w:rPr>
      </w:pPr>
    </w:p>
    <w:p w:rsidR="0034586C" w:rsidRPr="0034586C" w:rsidRDefault="0034586C" w:rsidP="0034586C">
      <w:pPr>
        <w:spacing w:after="0" w:line="240" w:lineRule="auto"/>
        <w:rPr>
          <w:lang w:val="fr-FR"/>
        </w:rPr>
      </w:pPr>
      <w:r w:rsidRPr="00951A26">
        <w:rPr>
          <w:lang w:val="fr-FR"/>
        </w:rPr>
        <w:t xml:space="preserve">• </w:t>
      </w:r>
      <w:proofErr w:type="spellStart"/>
      <w:r w:rsidRPr="00951A26">
        <w:rPr>
          <w:lang w:val="fr-FR"/>
        </w:rPr>
        <w:t>Civilation</w:t>
      </w:r>
      <w:proofErr w:type="spellEnd"/>
      <w:r w:rsidRPr="00951A26">
        <w:rPr>
          <w:lang w:val="fr-FR"/>
        </w:rPr>
        <w:t xml:space="preserve"> </w:t>
      </w:r>
      <w:proofErr w:type="spellStart"/>
      <w:r w:rsidRPr="00951A26">
        <w:rPr>
          <w:lang w:val="fr-FR"/>
        </w:rPr>
        <w:t>Francaise</w:t>
      </w:r>
      <w:proofErr w:type="spellEnd"/>
      <w:r w:rsidRPr="00951A26">
        <w:rPr>
          <w:lang w:val="fr-FR"/>
        </w:rPr>
        <w:t xml:space="preserve">: </w:t>
      </w:r>
      <w:proofErr w:type="spellStart"/>
      <w:r w:rsidRPr="00951A26">
        <w:rPr>
          <w:lang w:val="fr-FR"/>
        </w:rPr>
        <w:t>Cortland</w:t>
      </w:r>
      <w:proofErr w:type="spellEnd"/>
      <w:r w:rsidRPr="00951A26">
        <w:rPr>
          <w:lang w:val="fr-FR"/>
        </w:rPr>
        <w:t xml:space="preserve"> - </w:t>
      </w:r>
      <w:hyperlink r:id="rId6" w:history="1">
        <w:r w:rsidRPr="0034586C">
          <w:rPr>
            <w:rStyle w:val="Hyperlink"/>
            <w:lang w:val="fr-FR"/>
          </w:rPr>
          <w:t>http://web.cortland.edu/flteach/civ/</w:t>
        </w:r>
      </w:hyperlink>
      <w:r w:rsidRPr="0034586C">
        <w:rPr>
          <w:lang w:val="fr-FR"/>
        </w:rPr>
        <w:t xml:space="preserve"> </w:t>
      </w:r>
    </w:p>
    <w:p w:rsidR="0034586C" w:rsidRPr="0034586C" w:rsidRDefault="0034586C" w:rsidP="0034586C">
      <w:pPr>
        <w:spacing w:after="0" w:line="240" w:lineRule="auto"/>
        <w:rPr>
          <w:lang w:val="fr-FR"/>
        </w:rPr>
      </w:pPr>
      <w:r w:rsidRPr="0034586C">
        <w:rPr>
          <w:lang w:val="fr-FR"/>
        </w:rPr>
        <w:t xml:space="preserve">• Activités culturelles en FR - </w:t>
      </w:r>
      <w:hyperlink r:id="rId7" w:history="1">
        <w:r w:rsidRPr="0034586C">
          <w:rPr>
            <w:rStyle w:val="Hyperlink"/>
            <w:lang w:val="fr-FR"/>
          </w:rPr>
          <w:t>http://culturebox.france3.fr/#/all</w:t>
        </w:r>
      </w:hyperlink>
      <w:r w:rsidRPr="0034586C">
        <w:rPr>
          <w:lang w:val="fr-FR"/>
        </w:rPr>
        <w:t xml:space="preserve"> </w:t>
      </w:r>
    </w:p>
    <w:p w:rsidR="0034586C" w:rsidRPr="0034586C" w:rsidRDefault="0034586C" w:rsidP="0034586C">
      <w:pPr>
        <w:spacing w:after="0" w:line="240" w:lineRule="auto"/>
        <w:rPr>
          <w:lang w:val="fr-FR"/>
        </w:rPr>
      </w:pPr>
      <w:r w:rsidRPr="0034586C">
        <w:rPr>
          <w:lang w:val="fr-FR"/>
        </w:rPr>
        <w:t xml:space="preserve">• Culture à la une - </w:t>
      </w:r>
      <w:hyperlink r:id="rId8" w:history="1">
        <w:r w:rsidRPr="0034586C">
          <w:rPr>
            <w:rStyle w:val="Hyperlink"/>
            <w:lang w:val="fr-FR"/>
          </w:rPr>
          <w:t>http://www.culture.fr/fr/sections</w:t>
        </w:r>
      </w:hyperlink>
      <w:r w:rsidRPr="0034586C">
        <w:rPr>
          <w:lang w:val="fr-FR"/>
        </w:rPr>
        <w:t xml:space="preserve"> </w:t>
      </w:r>
    </w:p>
    <w:p w:rsidR="0034586C" w:rsidRPr="0034586C" w:rsidRDefault="0034586C" w:rsidP="0034586C">
      <w:pPr>
        <w:spacing w:after="0" w:line="240" w:lineRule="auto"/>
        <w:rPr>
          <w:lang w:val="fr-FR"/>
        </w:rPr>
      </w:pPr>
      <w:r w:rsidRPr="0034586C">
        <w:rPr>
          <w:lang w:val="fr-FR"/>
        </w:rPr>
        <w:t xml:space="preserve">• L'avis des jeunes sur la société - </w:t>
      </w:r>
      <w:hyperlink r:id="rId9" w:history="1">
        <w:r w:rsidRPr="0034586C">
          <w:rPr>
            <w:rStyle w:val="Hyperlink"/>
            <w:lang w:val="fr-FR"/>
          </w:rPr>
          <w:t>http://www.lemonde.fr/week-end/visuel/2011/06/10/vie-de-jeunes-a-l-age-ou-tout-oscille_1534639_1477893.html</w:t>
        </w:r>
      </w:hyperlink>
      <w:r w:rsidRPr="0034586C">
        <w:rPr>
          <w:lang w:val="fr-FR"/>
        </w:rPr>
        <w:t xml:space="preserve"> </w:t>
      </w:r>
    </w:p>
    <w:p w:rsidR="0034586C" w:rsidRPr="0034586C" w:rsidRDefault="0034586C" w:rsidP="0034586C">
      <w:pPr>
        <w:spacing w:after="0" w:line="240" w:lineRule="auto"/>
        <w:rPr>
          <w:lang w:val="fr-FR"/>
        </w:rPr>
      </w:pPr>
      <w:r w:rsidRPr="0034586C">
        <w:rPr>
          <w:lang w:val="fr-FR"/>
        </w:rPr>
        <w:t xml:space="preserve">• Espace Apprendre - </w:t>
      </w:r>
      <w:hyperlink r:id="rId10" w:history="1">
        <w:r w:rsidRPr="0034586C">
          <w:rPr>
            <w:rStyle w:val="Hyperlink"/>
            <w:lang w:val="fr-FR"/>
          </w:rPr>
          <w:t>http://www.canalacademie.com/apprendre/index.php</w:t>
        </w:r>
      </w:hyperlink>
      <w:r w:rsidRPr="0034586C">
        <w:rPr>
          <w:lang w:val="fr-FR"/>
        </w:rPr>
        <w:t xml:space="preserve"> </w:t>
      </w:r>
    </w:p>
    <w:p w:rsidR="0034586C" w:rsidRPr="0034586C" w:rsidRDefault="0034586C" w:rsidP="0034586C">
      <w:pPr>
        <w:spacing w:after="0" w:line="240" w:lineRule="auto"/>
        <w:rPr>
          <w:lang w:val="fr-FR"/>
        </w:rPr>
      </w:pPr>
      <w:r w:rsidRPr="0034586C">
        <w:rPr>
          <w:lang w:val="fr-FR"/>
        </w:rPr>
        <w:t xml:space="preserve">• Site européen par </w:t>
      </w:r>
      <w:proofErr w:type="spellStart"/>
      <w:r w:rsidRPr="0034586C">
        <w:rPr>
          <w:lang w:val="fr-FR"/>
        </w:rPr>
        <w:t>theme</w:t>
      </w:r>
      <w:proofErr w:type="spellEnd"/>
      <w:r w:rsidRPr="0034586C">
        <w:rPr>
          <w:lang w:val="fr-FR"/>
        </w:rPr>
        <w:t xml:space="preserve"> - </w:t>
      </w:r>
      <w:hyperlink r:id="rId11" w:history="1">
        <w:r w:rsidRPr="0034586C">
          <w:rPr>
            <w:rStyle w:val="Hyperlink"/>
            <w:lang w:val="fr-FR"/>
          </w:rPr>
          <w:t>http://www.europarl.europa.eu/news/archive/search.do;jsessionid=69CB359E34EE24B34848B86A2B072D0A.node2?language=fr</w:t>
        </w:r>
      </w:hyperlink>
      <w:r w:rsidRPr="0034586C">
        <w:rPr>
          <w:lang w:val="fr-FR"/>
        </w:rPr>
        <w:t xml:space="preserve"> </w:t>
      </w:r>
    </w:p>
    <w:p w:rsidR="0034586C" w:rsidRPr="0034586C" w:rsidRDefault="0034586C" w:rsidP="0034586C">
      <w:pPr>
        <w:spacing w:after="0" w:line="240" w:lineRule="auto"/>
        <w:rPr>
          <w:lang w:val="fr-FR"/>
        </w:rPr>
      </w:pPr>
      <w:r w:rsidRPr="0034586C">
        <w:rPr>
          <w:lang w:val="fr-FR"/>
        </w:rPr>
        <w:t xml:space="preserve">• Espace Français - </w:t>
      </w:r>
      <w:hyperlink r:id="rId12" w:history="1">
        <w:r w:rsidRPr="0034586C">
          <w:rPr>
            <w:rStyle w:val="Hyperlink"/>
            <w:lang w:val="fr-FR"/>
          </w:rPr>
          <w:t>http://www.espacefrancais.com/home.php</w:t>
        </w:r>
      </w:hyperlink>
      <w:r w:rsidRPr="0034586C">
        <w:rPr>
          <w:lang w:val="fr-FR"/>
        </w:rPr>
        <w:t xml:space="preserve"> </w:t>
      </w:r>
    </w:p>
    <w:p w:rsidR="0034586C" w:rsidRPr="0034586C" w:rsidRDefault="0034586C" w:rsidP="0034586C">
      <w:pPr>
        <w:spacing w:after="0" w:line="240" w:lineRule="auto"/>
        <w:rPr>
          <w:lang w:val="fr-FR"/>
        </w:rPr>
      </w:pPr>
      <w:r w:rsidRPr="0034586C">
        <w:rPr>
          <w:lang w:val="fr-FR"/>
        </w:rPr>
        <w:t xml:space="preserve">• En première Page dans les journaux - </w:t>
      </w:r>
      <w:hyperlink r:id="rId13" w:history="1">
        <w:r w:rsidRPr="0034586C">
          <w:rPr>
            <w:rStyle w:val="Hyperlink"/>
            <w:lang w:val="fr-FR"/>
          </w:rPr>
          <w:t>http://www.newseum.org/todaysfrontpages/flash/</w:t>
        </w:r>
      </w:hyperlink>
      <w:r w:rsidRPr="0034586C">
        <w:rPr>
          <w:lang w:val="fr-FR"/>
        </w:rPr>
        <w:t xml:space="preserve"> </w:t>
      </w:r>
    </w:p>
    <w:p w:rsidR="0034586C" w:rsidRPr="0034586C" w:rsidRDefault="0034586C" w:rsidP="0034586C">
      <w:pPr>
        <w:spacing w:after="0" w:line="240" w:lineRule="auto"/>
        <w:rPr>
          <w:lang w:val="fr-FR"/>
        </w:rPr>
      </w:pPr>
      <w:r w:rsidRPr="0034586C">
        <w:rPr>
          <w:lang w:val="fr-FR"/>
        </w:rPr>
        <w:t xml:space="preserve">• </w:t>
      </w:r>
      <w:proofErr w:type="spellStart"/>
      <w:r w:rsidRPr="0034586C">
        <w:rPr>
          <w:lang w:val="fr-FR"/>
        </w:rPr>
        <w:t>RTBelge</w:t>
      </w:r>
      <w:proofErr w:type="spellEnd"/>
      <w:r w:rsidRPr="0034586C">
        <w:rPr>
          <w:lang w:val="fr-FR"/>
        </w:rPr>
        <w:t xml:space="preserve">-Société (vidéos) - </w:t>
      </w:r>
      <w:hyperlink r:id="rId14" w:history="1">
        <w:r w:rsidRPr="0034586C">
          <w:rPr>
            <w:rStyle w:val="Hyperlink"/>
            <w:lang w:val="fr-FR"/>
          </w:rPr>
          <w:t>http://www.rtbf.be/info/societe</w:t>
        </w:r>
      </w:hyperlink>
      <w:r w:rsidRPr="0034586C">
        <w:rPr>
          <w:lang w:val="fr-FR"/>
        </w:rPr>
        <w:t xml:space="preserve"> </w:t>
      </w:r>
    </w:p>
    <w:p w:rsidR="0034586C" w:rsidRPr="0034586C" w:rsidRDefault="0034586C" w:rsidP="0034586C">
      <w:pPr>
        <w:spacing w:after="0" w:line="240" w:lineRule="auto"/>
        <w:rPr>
          <w:lang w:val="fr-FR"/>
        </w:rPr>
      </w:pPr>
      <w:r w:rsidRPr="0034586C">
        <w:rPr>
          <w:lang w:val="fr-FR"/>
        </w:rPr>
        <w:t xml:space="preserve">• Magazine France-Amérique - </w:t>
      </w:r>
      <w:hyperlink r:id="rId15" w:history="1">
        <w:r w:rsidRPr="0034586C">
          <w:rPr>
            <w:rStyle w:val="Hyperlink"/>
            <w:lang w:val="fr-FR"/>
          </w:rPr>
          <w:t>http://www.france-amerique.com/</w:t>
        </w:r>
      </w:hyperlink>
      <w:r w:rsidRPr="0034586C">
        <w:rPr>
          <w:lang w:val="fr-FR"/>
        </w:rPr>
        <w:t xml:space="preserve"> </w:t>
      </w:r>
    </w:p>
    <w:p w:rsidR="0034586C" w:rsidRPr="0034586C" w:rsidRDefault="0034586C" w:rsidP="0034586C">
      <w:pPr>
        <w:spacing w:after="0" w:line="240" w:lineRule="auto"/>
        <w:rPr>
          <w:lang w:val="fr-FR"/>
        </w:rPr>
      </w:pPr>
      <w:r w:rsidRPr="0034586C">
        <w:rPr>
          <w:lang w:val="fr-FR"/>
        </w:rPr>
        <w:t xml:space="preserve">• Journal "Le Monde" - </w:t>
      </w:r>
      <w:hyperlink r:id="rId16" w:history="1">
        <w:r w:rsidRPr="0034586C">
          <w:rPr>
            <w:rStyle w:val="Hyperlink"/>
            <w:lang w:val="fr-FR"/>
          </w:rPr>
          <w:t>http://www.lemonde.fr/</w:t>
        </w:r>
      </w:hyperlink>
      <w:r w:rsidRPr="0034586C">
        <w:rPr>
          <w:lang w:val="fr-FR"/>
        </w:rPr>
        <w:t xml:space="preserve"> </w:t>
      </w:r>
    </w:p>
    <w:p w:rsidR="0034586C" w:rsidRPr="0034586C" w:rsidRDefault="0034586C" w:rsidP="0034586C">
      <w:pPr>
        <w:spacing w:after="0" w:line="240" w:lineRule="auto"/>
        <w:rPr>
          <w:lang w:val="fr-FR"/>
        </w:rPr>
      </w:pPr>
    </w:p>
    <w:p w:rsidR="0034586C" w:rsidRDefault="0034586C" w:rsidP="0034586C">
      <w:pPr>
        <w:spacing w:after="0" w:line="240" w:lineRule="auto"/>
        <w:rPr>
          <w:b/>
          <w:bCs/>
          <w:lang w:val="fr-FR"/>
        </w:rPr>
      </w:pPr>
      <w:r w:rsidRPr="0034586C">
        <w:rPr>
          <w:b/>
          <w:bCs/>
          <w:lang w:val="fr-FR"/>
        </w:rPr>
        <w:t xml:space="preserve">2. Sites divers </w:t>
      </w:r>
    </w:p>
    <w:p w:rsidR="0034586C" w:rsidRPr="0034586C" w:rsidRDefault="0034586C" w:rsidP="0034586C">
      <w:pPr>
        <w:spacing w:after="0" w:line="240" w:lineRule="auto"/>
        <w:rPr>
          <w:lang w:val="fr-FR"/>
        </w:rPr>
      </w:pPr>
    </w:p>
    <w:p w:rsidR="0034586C" w:rsidRPr="0034586C" w:rsidRDefault="0034586C" w:rsidP="0034586C">
      <w:pPr>
        <w:spacing w:after="0" w:line="240" w:lineRule="auto"/>
        <w:rPr>
          <w:lang w:val="fr-FR"/>
        </w:rPr>
      </w:pPr>
      <w:r w:rsidRPr="0034586C">
        <w:rPr>
          <w:lang w:val="fr-FR"/>
        </w:rPr>
        <w:t xml:space="preserve">• Un nuage de mots - </w:t>
      </w:r>
      <w:hyperlink r:id="rId17" w:history="1">
        <w:r w:rsidRPr="0034586C">
          <w:rPr>
            <w:rStyle w:val="Hyperlink"/>
            <w:lang w:val="fr-FR"/>
          </w:rPr>
          <w:t>http://www.wordle.net/</w:t>
        </w:r>
      </w:hyperlink>
      <w:r w:rsidRPr="0034586C">
        <w:rPr>
          <w:lang w:val="fr-FR"/>
        </w:rPr>
        <w:t xml:space="preserve"> </w:t>
      </w:r>
    </w:p>
    <w:p w:rsidR="0034586C" w:rsidRPr="0034586C" w:rsidRDefault="0034586C" w:rsidP="0034586C">
      <w:pPr>
        <w:spacing w:after="0" w:line="240" w:lineRule="auto"/>
        <w:rPr>
          <w:lang w:val="fr-FR"/>
        </w:rPr>
      </w:pPr>
      <w:r w:rsidRPr="0034586C">
        <w:rPr>
          <w:lang w:val="fr-FR"/>
        </w:rPr>
        <w:t xml:space="preserve">• Dictionnaire TV5 - </w:t>
      </w:r>
      <w:hyperlink r:id="rId18" w:history="1">
        <w:r w:rsidRPr="0034586C">
          <w:rPr>
            <w:rStyle w:val="Hyperlink"/>
            <w:lang w:val="fr-FR"/>
          </w:rPr>
          <w:t>http://dictionnaire.tv5.org/dictionnaires.asp?Action=1&amp;mot=symbole&amp;che=1</w:t>
        </w:r>
      </w:hyperlink>
      <w:r w:rsidRPr="0034586C">
        <w:rPr>
          <w:lang w:val="fr-FR"/>
        </w:rPr>
        <w:t xml:space="preserve"> </w:t>
      </w:r>
    </w:p>
    <w:p w:rsidR="0034586C" w:rsidRPr="0034586C" w:rsidRDefault="0034586C" w:rsidP="0034586C">
      <w:pPr>
        <w:spacing w:after="0" w:line="240" w:lineRule="auto"/>
        <w:rPr>
          <w:lang w:val="fr-FR"/>
        </w:rPr>
      </w:pPr>
      <w:r w:rsidRPr="0034586C">
        <w:rPr>
          <w:lang w:val="fr-FR"/>
        </w:rPr>
        <w:t xml:space="preserve">• Word </w:t>
      </w:r>
      <w:proofErr w:type="spellStart"/>
      <w:r w:rsidRPr="0034586C">
        <w:rPr>
          <w:lang w:val="fr-FR"/>
        </w:rPr>
        <w:t>reference</w:t>
      </w:r>
      <w:proofErr w:type="spellEnd"/>
      <w:r w:rsidRPr="0034586C">
        <w:rPr>
          <w:lang w:val="fr-FR"/>
        </w:rPr>
        <w:t xml:space="preserve">: excellent dictionnaire Fr -An - </w:t>
      </w:r>
      <w:hyperlink r:id="rId19" w:history="1">
        <w:r w:rsidRPr="0034586C">
          <w:rPr>
            <w:rStyle w:val="Hyperlink"/>
            <w:lang w:val="fr-FR"/>
          </w:rPr>
          <w:t>http://www.wordreference.com/</w:t>
        </w:r>
      </w:hyperlink>
      <w:r w:rsidRPr="0034586C">
        <w:rPr>
          <w:lang w:val="fr-FR"/>
        </w:rPr>
        <w:t xml:space="preserve"> </w:t>
      </w:r>
    </w:p>
    <w:p w:rsidR="0034586C" w:rsidRPr="0034586C" w:rsidRDefault="0034586C" w:rsidP="0034586C">
      <w:pPr>
        <w:spacing w:after="0" w:line="240" w:lineRule="auto"/>
        <w:rPr>
          <w:lang w:val="fr-FR"/>
        </w:rPr>
      </w:pPr>
      <w:r w:rsidRPr="0034586C">
        <w:rPr>
          <w:lang w:val="fr-FR"/>
        </w:rPr>
        <w:t xml:space="preserve">• Synonyme - </w:t>
      </w:r>
      <w:hyperlink r:id="rId20" w:history="1">
        <w:r w:rsidRPr="0034586C">
          <w:rPr>
            <w:rStyle w:val="Hyperlink"/>
            <w:lang w:val="fr-FR"/>
          </w:rPr>
          <w:t>http://www.synonyms-fr.com/</w:t>
        </w:r>
      </w:hyperlink>
      <w:r w:rsidRPr="0034586C">
        <w:rPr>
          <w:lang w:val="fr-FR"/>
        </w:rPr>
        <w:t xml:space="preserve"> </w:t>
      </w:r>
    </w:p>
    <w:p w:rsidR="0034586C" w:rsidRPr="0034586C" w:rsidRDefault="0034586C" w:rsidP="0034586C">
      <w:pPr>
        <w:spacing w:after="0" w:line="240" w:lineRule="auto"/>
        <w:rPr>
          <w:lang w:val="fr-FR"/>
        </w:rPr>
      </w:pPr>
      <w:r w:rsidRPr="0034586C">
        <w:rPr>
          <w:lang w:val="fr-FR"/>
        </w:rPr>
        <w:t xml:space="preserve">• </w:t>
      </w:r>
      <w:proofErr w:type="spellStart"/>
      <w:r w:rsidRPr="0034586C">
        <w:rPr>
          <w:lang w:val="fr-FR"/>
        </w:rPr>
        <w:t>Verbix</w:t>
      </w:r>
      <w:proofErr w:type="spellEnd"/>
      <w:r w:rsidRPr="0034586C">
        <w:rPr>
          <w:lang w:val="fr-FR"/>
        </w:rPr>
        <w:t xml:space="preserve"> - Conjugaisons des verbes - </w:t>
      </w:r>
      <w:hyperlink r:id="rId21" w:history="1">
        <w:r w:rsidRPr="0034586C">
          <w:rPr>
            <w:rStyle w:val="Hyperlink"/>
            <w:lang w:val="fr-FR"/>
          </w:rPr>
          <w:t>http://www.verbix.com/languages/french.shtml</w:t>
        </w:r>
      </w:hyperlink>
      <w:r w:rsidRPr="0034586C">
        <w:rPr>
          <w:lang w:val="fr-FR"/>
        </w:rPr>
        <w:t xml:space="preserve"> </w:t>
      </w:r>
    </w:p>
    <w:p w:rsidR="0034586C" w:rsidRPr="0034586C" w:rsidRDefault="0034586C" w:rsidP="0034586C">
      <w:pPr>
        <w:spacing w:after="0" w:line="240" w:lineRule="auto"/>
        <w:rPr>
          <w:lang w:val="fr-FR"/>
        </w:rPr>
      </w:pPr>
    </w:p>
    <w:p w:rsidR="0034586C" w:rsidRDefault="0034586C" w:rsidP="0034586C">
      <w:pPr>
        <w:spacing w:after="0" w:line="240" w:lineRule="auto"/>
        <w:rPr>
          <w:b/>
          <w:bCs/>
          <w:lang w:val="fr-FR"/>
        </w:rPr>
      </w:pPr>
      <w:r w:rsidRPr="0034586C">
        <w:rPr>
          <w:b/>
          <w:bCs/>
          <w:lang w:val="fr-FR"/>
        </w:rPr>
        <w:lastRenderedPageBreak/>
        <w:t xml:space="preserve">3. </w:t>
      </w:r>
      <w:proofErr w:type="spellStart"/>
      <w:r w:rsidRPr="0034586C">
        <w:rPr>
          <w:b/>
          <w:bCs/>
          <w:lang w:val="fr-FR"/>
        </w:rPr>
        <w:t>Written</w:t>
      </w:r>
      <w:proofErr w:type="spellEnd"/>
      <w:r w:rsidRPr="0034586C">
        <w:rPr>
          <w:b/>
          <w:bCs/>
          <w:lang w:val="fr-FR"/>
        </w:rPr>
        <w:t xml:space="preserve"> </w:t>
      </w:r>
      <w:proofErr w:type="spellStart"/>
      <w:r w:rsidRPr="0034586C">
        <w:rPr>
          <w:b/>
          <w:bCs/>
          <w:lang w:val="fr-FR"/>
        </w:rPr>
        <w:t>Interpretative</w:t>
      </w:r>
      <w:proofErr w:type="spellEnd"/>
      <w:r w:rsidRPr="0034586C">
        <w:rPr>
          <w:b/>
          <w:bCs/>
          <w:lang w:val="fr-FR"/>
        </w:rPr>
        <w:t xml:space="preserve"> communication: Littérature et textes actuels </w:t>
      </w:r>
    </w:p>
    <w:p w:rsidR="0034586C" w:rsidRPr="0034586C" w:rsidRDefault="0034586C" w:rsidP="0034586C">
      <w:pPr>
        <w:spacing w:after="0" w:line="240" w:lineRule="auto"/>
        <w:rPr>
          <w:lang w:val="fr-FR"/>
        </w:rPr>
      </w:pPr>
    </w:p>
    <w:p w:rsidR="0034586C" w:rsidRPr="0034586C" w:rsidRDefault="0034586C" w:rsidP="0034586C">
      <w:pPr>
        <w:spacing w:after="0" w:line="240" w:lineRule="auto"/>
        <w:rPr>
          <w:lang w:val="fr-FR"/>
        </w:rPr>
      </w:pPr>
      <w:r w:rsidRPr="0034586C">
        <w:rPr>
          <w:lang w:val="fr-FR"/>
        </w:rPr>
        <w:t xml:space="preserve">• Articles actuels en ligne par thèmes - </w:t>
      </w:r>
      <w:hyperlink r:id="rId22" w:history="1">
        <w:r w:rsidRPr="0034586C">
          <w:rPr>
            <w:rStyle w:val="Hyperlink"/>
            <w:lang w:val="fr-FR"/>
          </w:rPr>
          <w:t>http://www.internetactuel.be/</w:t>
        </w:r>
      </w:hyperlink>
      <w:r w:rsidRPr="0034586C">
        <w:rPr>
          <w:lang w:val="fr-FR"/>
        </w:rPr>
        <w:t xml:space="preserve"> </w:t>
      </w:r>
    </w:p>
    <w:p w:rsidR="0034586C" w:rsidRPr="0034586C" w:rsidRDefault="0034586C" w:rsidP="0034586C">
      <w:pPr>
        <w:spacing w:after="0" w:line="240" w:lineRule="auto"/>
      </w:pPr>
      <w:r w:rsidRPr="0034586C">
        <w:t xml:space="preserve">• Wiki: Reading Resources for French Teachers - </w:t>
      </w:r>
      <w:hyperlink r:id="rId23" w:history="1">
        <w:r w:rsidRPr="0034586C">
          <w:rPr>
            <w:rStyle w:val="Hyperlink"/>
          </w:rPr>
          <w:t>http://readingresources4frenchteachers.wikispaces.com/home</w:t>
        </w:r>
      </w:hyperlink>
      <w:r w:rsidRPr="0034586C">
        <w:t xml:space="preserve"> </w:t>
      </w:r>
    </w:p>
    <w:p w:rsidR="0034586C" w:rsidRPr="0034586C" w:rsidRDefault="0034586C" w:rsidP="0034586C">
      <w:pPr>
        <w:spacing w:after="0" w:line="240" w:lineRule="auto"/>
        <w:rPr>
          <w:lang w:val="fr-FR"/>
        </w:rPr>
      </w:pPr>
      <w:r w:rsidRPr="0034586C">
        <w:rPr>
          <w:lang w:val="fr-FR"/>
        </w:rPr>
        <w:t xml:space="preserve">• </w:t>
      </w:r>
      <w:proofErr w:type="spellStart"/>
      <w:r w:rsidRPr="0034586C">
        <w:rPr>
          <w:lang w:val="fr-FR"/>
        </w:rPr>
        <w:t>Ebook</w:t>
      </w:r>
      <w:proofErr w:type="spellEnd"/>
      <w:r w:rsidRPr="0034586C">
        <w:rPr>
          <w:lang w:val="fr-FR"/>
        </w:rPr>
        <w:t xml:space="preserve"> en </w:t>
      </w:r>
      <w:proofErr w:type="spellStart"/>
      <w:r w:rsidRPr="0034586C">
        <w:rPr>
          <w:lang w:val="fr-FR"/>
        </w:rPr>
        <w:t>francais</w:t>
      </w:r>
      <w:proofErr w:type="spellEnd"/>
      <w:r w:rsidRPr="0034586C">
        <w:rPr>
          <w:lang w:val="fr-FR"/>
        </w:rPr>
        <w:t xml:space="preserve"> - </w:t>
      </w:r>
      <w:hyperlink r:id="rId24" w:history="1">
        <w:r w:rsidRPr="0034586C">
          <w:rPr>
            <w:rStyle w:val="Hyperlink"/>
            <w:lang w:val="fr-FR"/>
          </w:rPr>
          <w:t>http://www.litteratureaudio.com/</w:t>
        </w:r>
      </w:hyperlink>
      <w:r w:rsidRPr="0034586C">
        <w:rPr>
          <w:lang w:val="fr-FR"/>
        </w:rPr>
        <w:t xml:space="preserve"> </w:t>
      </w:r>
    </w:p>
    <w:p w:rsidR="0034586C" w:rsidRPr="00234468" w:rsidRDefault="0034586C" w:rsidP="0034586C">
      <w:pPr>
        <w:spacing w:after="0" w:line="240" w:lineRule="auto"/>
        <w:rPr>
          <w:lang w:val="fr-FR"/>
        </w:rPr>
      </w:pPr>
      <w:r w:rsidRPr="0034586C">
        <w:rPr>
          <w:lang w:val="fr-FR"/>
        </w:rPr>
        <w:t xml:space="preserve">• Maupassant : Ouvres - </w:t>
      </w:r>
      <w:hyperlink r:id="rId25" w:history="1">
        <w:r w:rsidRPr="0034586C">
          <w:rPr>
            <w:rStyle w:val="Hyperlink"/>
            <w:lang w:val="fr-FR"/>
          </w:rPr>
          <w:t>http://maupassant.free.fr/</w:t>
        </w:r>
      </w:hyperlink>
      <w:r w:rsidRPr="0034586C">
        <w:rPr>
          <w:lang w:val="fr-FR"/>
        </w:rPr>
        <w:t xml:space="preserve"> </w:t>
      </w:r>
    </w:p>
    <w:p w:rsidR="0034586C" w:rsidRPr="0034586C" w:rsidRDefault="0034586C" w:rsidP="0034586C">
      <w:pPr>
        <w:spacing w:after="0" w:line="240" w:lineRule="auto"/>
        <w:rPr>
          <w:lang w:val="fr-FR"/>
        </w:rPr>
      </w:pPr>
      <w:r w:rsidRPr="0034586C">
        <w:rPr>
          <w:lang w:val="fr-FR"/>
        </w:rPr>
        <w:t xml:space="preserve">• La poésie 1 - </w:t>
      </w:r>
      <w:hyperlink r:id="rId26" w:history="1">
        <w:r w:rsidRPr="00234468">
          <w:rPr>
            <w:rStyle w:val="Hyperlink"/>
            <w:lang w:val="fr-FR"/>
          </w:rPr>
          <w:t>http://poesie.webnet.fr/home/pages/liens_utiles_poesie.html</w:t>
        </w:r>
      </w:hyperlink>
      <w:r w:rsidRPr="0034586C">
        <w:rPr>
          <w:lang w:val="fr-FR"/>
        </w:rPr>
        <w:t xml:space="preserve"> </w:t>
      </w:r>
    </w:p>
    <w:p w:rsidR="0034586C" w:rsidRPr="0034586C" w:rsidRDefault="0034586C" w:rsidP="0034586C">
      <w:pPr>
        <w:spacing w:after="0" w:line="240" w:lineRule="auto"/>
        <w:rPr>
          <w:lang w:val="fr-FR"/>
        </w:rPr>
      </w:pPr>
      <w:r w:rsidRPr="0034586C">
        <w:rPr>
          <w:lang w:val="fr-FR"/>
        </w:rPr>
        <w:t xml:space="preserve">• Poème à écouter - </w:t>
      </w:r>
      <w:hyperlink r:id="rId27" w:history="1">
        <w:r w:rsidRPr="00234468">
          <w:rPr>
            <w:rStyle w:val="Hyperlink"/>
            <w:lang w:val="fr-FR"/>
          </w:rPr>
          <w:t>http://wheatoncollege.edu/academic/academicdept/French/ViveVoix/</w:t>
        </w:r>
      </w:hyperlink>
      <w:r w:rsidRPr="0034586C">
        <w:rPr>
          <w:lang w:val="fr-FR"/>
        </w:rPr>
        <w:t xml:space="preserve"> </w:t>
      </w:r>
    </w:p>
    <w:p w:rsidR="0034586C" w:rsidRPr="0034586C" w:rsidRDefault="0034586C" w:rsidP="0034586C">
      <w:pPr>
        <w:spacing w:after="0" w:line="240" w:lineRule="auto"/>
        <w:rPr>
          <w:lang w:val="fr-FR"/>
        </w:rPr>
      </w:pPr>
      <w:r w:rsidRPr="0034586C">
        <w:rPr>
          <w:lang w:val="fr-FR"/>
        </w:rPr>
        <w:t xml:space="preserve">• Le club des poètes - </w:t>
      </w:r>
      <w:hyperlink r:id="rId28" w:history="1">
        <w:r w:rsidRPr="00234468">
          <w:rPr>
            <w:rStyle w:val="Hyperlink"/>
            <w:lang w:val="fr-FR"/>
          </w:rPr>
          <w:t>http://www.poesie.net/framot2.htm</w:t>
        </w:r>
      </w:hyperlink>
      <w:r w:rsidRPr="0034586C">
        <w:rPr>
          <w:lang w:val="fr-FR"/>
        </w:rPr>
        <w:t xml:space="preserve"> </w:t>
      </w:r>
    </w:p>
    <w:p w:rsidR="0034586C" w:rsidRPr="0034586C" w:rsidRDefault="0034586C" w:rsidP="0034586C">
      <w:pPr>
        <w:spacing w:after="0" w:line="240" w:lineRule="auto"/>
        <w:rPr>
          <w:lang w:val="fr-FR"/>
        </w:rPr>
      </w:pPr>
      <w:r w:rsidRPr="0034586C">
        <w:rPr>
          <w:lang w:val="fr-FR"/>
        </w:rPr>
        <w:t xml:space="preserve">• Littérature audio-vidéo - </w:t>
      </w:r>
      <w:hyperlink r:id="rId29" w:history="1">
        <w:r w:rsidRPr="00234468">
          <w:rPr>
            <w:rStyle w:val="Hyperlink"/>
            <w:lang w:val="fr-FR"/>
          </w:rPr>
          <w:t>http://www3.unileon.es/dp/dfm/flenet/culturecours.htm</w:t>
        </w:r>
      </w:hyperlink>
      <w:r w:rsidRPr="0034586C">
        <w:rPr>
          <w:lang w:val="fr-FR"/>
        </w:rPr>
        <w:t xml:space="preserve"> </w:t>
      </w:r>
    </w:p>
    <w:p w:rsidR="0034586C" w:rsidRPr="0034586C" w:rsidRDefault="0034586C" w:rsidP="0034586C">
      <w:pPr>
        <w:spacing w:after="0" w:line="240" w:lineRule="auto"/>
        <w:rPr>
          <w:lang w:val="fr-FR"/>
        </w:rPr>
      </w:pPr>
      <w:r w:rsidRPr="0034586C">
        <w:rPr>
          <w:lang w:val="fr-FR"/>
        </w:rPr>
        <w:t xml:space="preserve">• Les Proverbes - </w:t>
      </w:r>
      <w:hyperlink r:id="rId30" w:history="1">
        <w:r w:rsidRPr="00234468">
          <w:rPr>
            <w:rStyle w:val="Hyperlink"/>
            <w:lang w:val="fr-FR"/>
          </w:rPr>
          <w:t>http://www0.hku.hk/french/dcmScreen/lang2043/proverbes.htm</w:t>
        </w:r>
      </w:hyperlink>
      <w:r w:rsidRPr="0034586C">
        <w:rPr>
          <w:lang w:val="fr-FR"/>
        </w:rPr>
        <w:t xml:space="preserve"> </w:t>
      </w:r>
    </w:p>
    <w:p w:rsidR="0034586C" w:rsidRPr="0034586C" w:rsidRDefault="0034586C" w:rsidP="0034586C">
      <w:pPr>
        <w:spacing w:after="0" w:line="240" w:lineRule="auto"/>
        <w:rPr>
          <w:lang w:val="fr-FR"/>
        </w:rPr>
      </w:pPr>
      <w:r w:rsidRPr="0034586C">
        <w:rPr>
          <w:lang w:val="fr-FR"/>
        </w:rPr>
        <w:t xml:space="preserve">• Etiquette du Savoir Vivre en France - </w:t>
      </w:r>
      <w:hyperlink r:id="rId31" w:history="1">
        <w:r w:rsidRPr="00234468">
          <w:rPr>
            <w:rStyle w:val="Hyperlink"/>
            <w:lang w:val="fr-FR"/>
          </w:rPr>
          <w:t>http://www0.hku.hk/french/dcmScreen/lang2043/etiquette.htm</w:t>
        </w:r>
      </w:hyperlink>
      <w:r w:rsidRPr="0034586C">
        <w:rPr>
          <w:lang w:val="fr-FR"/>
        </w:rPr>
        <w:t xml:space="preserve"> </w:t>
      </w:r>
    </w:p>
    <w:p w:rsidR="0034586C" w:rsidRPr="0034586C" w:rsidRDefault="0034586C" w:rsidP="0034586C">
      <w:pPr>
        <w:spacing w:after="0" w:line="240" w:lineRule="auto"/>
      </w:pPr>
      <w:r w:rsidRPr="0034586C">
        <w:t xml:space="preserve">• RAFT project - </w:t>
      </w:r>
      <w:hyperlink r:id="rId32" w:history="1">
        <w:r w:rsidRPr="00234468">
          <w:rPr>
            <w:rStyle w:val="Hyperlink"/>
          </w:rPr>
          <w:t>http://www.readingquest.org/strat/raft.html</w:t>
        </w:r>
      </w:hyperlink>
      <w:r w:rsidRPr="0034586C">
        <w:t xml:space="preserve"> </w:t>
      </w:r>
    </w:p>
    <w:p w:rsidR="0034586C" w:rsidRPr="0034586C" w:rsidRDefault="0034586C" w:rsidP="0034586C">
      <w:pPr>
        <w:spacing w:after="0" w:line="240" w:lineRule="auto"/>
      </w:pPr>
    </w:p>
    <w:p w:rsidR="0034586C" w:rsidRDefault="0034586C" w:rsidP="0034586C">
      <w:pPr>
        <w:spacing w:after="0" w:line="240" w:lineRule="auto"/>
        <w:rPr>
          <w:b/>
          <w:bCs/>
          <w:lang w:val="fr-FR"/>
        </w:rPr>
      </w:pPr>
      <w:r w:rsidRPr="0034586C">
        <w:rPr>
          <w:b/>
          <w:bCs/>
          <w:lang w:val="fr-FR"/>
        </w:rPr>
        <w:t xml:space="preserve">4. </w:t>
      </w:r>
      <w:proofErr w:type="spellStart"/>
      <w:r w:rsidRPr="0034586C">
        <w:rPr>
          <w:b/>
          <w:bCs/>
          <w:lang w:val="fr-FR"/>
        </w:rPr>
        <w:t>Written</w:t>
      </w:r>
      <w:proofErr w:type="spellEnd"/>
      <w:r w:rsidRPr="0034586C">
        <w:rPr>
          <w:b/>
          <w:bCs/>
          <w:lang w:val="fr-FR"/>
        </w:rPr>
        <w:t xml:space="preserve"> </w:t>
      </w:r>
      <w:proofErr w:type="spellStart"/>
      <w:r w:rsidRPr="0034586C">
        <w:rPr>
          <w:b/>
          <w:bCs/>
          <w:lang w:val="fr-FR"/>
        </w:rPr>
        <w:t>interpretative</w:t>
      </w:r>
      <w:proofErr w:type="spellEnd"/>
      <w:r w:rsidRPr="0034586C">
        <w:rPr>
          <w:b/>
          <w:bCs/>
          <w:lang w:val="fr-FR"/>
        </w:rPr>
        <w:t xml:space="preserve"> communication: audio </w:t>
      </w:r>
    </w:p>
    <w:p w:rsidR="0034586C" w:rsidRPr="0034586C" w:rsidRDefault="0034586C" w:rsidP="0034586C">
      <w:pPr>
        <w:spacing w:after="0" w:line="240" w:lineRule="auto"/>
        <w:rPr>
          <w:lang w:val="fr-FR"/>
        </w:rPr>
      </w:pPr>
    </w:p>
    <w:p w:rsidR="0034586C" w:rsidRPr="0034586C" w:rsidRDefault="0034586C" w:rsidP="0034586C">
      <w:pPr>
        <w:spacing w:after="0" w:line="240" w:lineRule="auto"/>
        <w:rPr>
          <w:lang w:val="fr-FR"/>
        </w:rPr>
      </w:pPr>
      <w:r w:rsidRPr="0034586C">
        <w:rPr>
          <w:lang w:val="fr-FR"/>
        </w:rPr>
        <w:t xml:space="preserve">• France 2 - </w:t>
      </w:r>
      <w:hyperlink r:id="rId33" w:history="1">
        <w:r w:rsidRPr="00234468">
          <w:rPr>
            <w:rStyle w:val="Hyperlink"/>
            <w:lang w:val="fr-FR"/>
          </w:rPr>
          <w:t>http://www.france2.fr/</w:t>
        </w:r>
      </w:hyperlink>
      <w:r w:rsidRPr="0034586C">
        <w:rPr>
          <w:lang w:val="fr-FR"/>
        </w:rPr>
        <w:t xml:space="preserve"> </w:t>
      </w:r>
    </w:p>
    <w:p w:rsidR="0034586C" w:rsidRPr="00951A26" w:rsidRDefault="0034586C" w:rsidP="0034586C">
      <w:pPr>
        <w:spacing w:after="0" w:line="240" w:lineRule="auto"/>
        <w:rPr>
          <w:lang w:val="fr-FR"/>
        </w:rPr>
      </w:pPr>
      <w:r w:rsidRPr="00951A26">
        <w:rPr>
          <w:lang w:val="fr-FR"/>
        </w:rPr>
        <w:t xml:space="preserve">• TF1 - </w:t>
      </w:r>
      <w:hyperlink r:id="rId34" w:history="1">
        <w:r w:rsidRPr="00951A26">
          <w:rPr>
            <w:rStyle w:val="Hyperlink"/>
            <w:lang w:val="fr-FR"/>
          </w:rPr>
          <w:t>http://www.tf1.fr/</w:t>
        </w:r>
      </w:hyperlink>
      <w:r w:rsidRPr="00951A26">
        <w:rPr>
          <w:lang w:val="fr-FR"/>
        </w:rPr>
        <w:t xml:space="preserve"> </w:t>
      </w:r>
    </w:p>
    <w:p w:rsidR="0034586C" w:rsidRPr="0034586C" w:rsidRDefault="0034586C" w:rsidP="0034586C">
      <w:pPr>
        <w:spacing w:after="0" w:line="240" w:lineRule="auto"/>
        <w:rPr>
          <w:lang w:val="fr-FR"/>
        </w:rPr>
      </w:pPr>
      <w:r w:rsidRPr="0034586C">
        <w:rPr>
          <w:lang w:val="fr-FR"/>
        </w:rPr>
        <w:t xml:space="preserve">• Télévision Suisse Romande - </w:t>
      </w:r>
      <w:hyperlink r:id="rId35" w:history="1">
        <w:r w:rsidRPr="00234468">
          <w:rPr>
            <w:rStyle w:val="Hyperlink"/>
            <w:lang w:val="fr-FR"/>
          </w:rPr>
          <w:t>http://www.tsr.ch/info/</w:t>
        </w:r>
      </w:hyperlink>
      <w:r w:rsidRPr="0034586C">
        <w:rPr>
          <w:lang w:val="fr-FR"/>
        </w:rPr>
        <w:t xml:space="preserve"> </w:t>
      </w:r>
    </w:p>
    <w:p w:rsidR="0034586C" w:rsidRPr="0034586C" w:rsidRDefault="0034586C" w:rsidP="0034586C">
      <w:pPr>
        <w:spacing w:after="0" w:line="240" w:lineRule="auto"/>
        <w:rPr>
          <w:lang w:val="fr-FR"/>
        </w:rPr>
      </w:pPr>
      <w:r w:rsidRPr="0034586C">
        <w:rPr>
          <w:lang w:val="fr-FR"/>
        </w:rPr>
        <w:t xml:space="preserve">• Courtes vidéos sur l'info TSR - </w:t>
      </w:r>
      <w:hyperlink r:id="rId36" w:history="1">
        <w:r w:rsidRPr="00234468">
          <w:rPr>
            <w:rStyle w:val="Hyperlink"/>
            <w:lang w:val="fr-FR"/>
          </w:rPr>
          <w:t>http://www.tsr.ch/video/info/</w:t>
        </w:r>
      </w:hyperlink>
      <w:r w:rsidRPr="0034586C">
        <w:rPr>
          <w:lang w:val="fr-FR"/>
        </w:rPr>
        <w:t xml:space="preserve"> </w:t>
      </w:r>
    </w:p>
    <w:p w:rsidR="0034586C" w:rsidRPr="0034586C" w:rsidRDefault="0034586C" w:rsidP="0034586C">
      <w:pPr>
        <w:spacing w:after="0" w:line="240" w:lineRule="auto"/>
        <w:rPr>
          <w:lang w:val="fr-FR"/>
        </w:rPr>
      </w:pPr>
      <w:r w:rsidRPr="0034586C">
        <w:rPr>
          <w:lang w:val="fr-FR"/>
        </w:rPr>
        <w:t xml:space="preserve">• Radio France Internationale </w:t>
      </w:r>
      <w:r w:rsidR="00234468">
        <w:rPr>
          <w:lang w:val="fr-FR"/>
        </w:rPr>
        <w:t xml:space="preserve">- </w:t>
      </w:r>
      <w:r w:rsidRPr="0034586C">
        <w:rPr>
          <w:lang w:val="fr-FR"/>
        </w:rPr>
        <w:t xml:space="preserve"> </w:t>
      </w:r>
      <w:hyperlink r:id="rId37" w:history="1">
        <w:r w:rsidR="00234468" w:rsidRPr="00234468">
          <w:rPr>
            <w:rStyle w:val="Hyperlink"/>
            <w:lang w:val="fr-FR"/>
          </w:rPr>
          <w:t>http://www.rfi.fr/</w:t>
        </w:r>
      </w:hyperlink>
    </w:p>
    <w:p w:rsidR="0034586C" w:rsidRPr="0034586C" w:rsidRDefault="0034586C" w:rsidP="0034586C">
      <w:pPr>
        <w:spacing w:after="0" w:line="240" w:lineRule="auto"/>
      </w:pPr>
      <w:r w:rsidRPr="0034586C">
        <w:t xml:space="preserve">• TV5 - </w:t>
      </w:r>
      <w:hyperlink r:id="rId38" w:history="1">
        <w:r w:rsidRPr="00234468">
          <w:rPr>
            <w:rStyle w:val="Hyperlink"/>
          </w:rPr>
          <w:t>http://www.tv5.org/</w:t>
        </w:r>
      </w:hyperlink>
      <w:r w:rsidRPr="0034586C">
        <w:t xml:space="preserve"> </w:t>
      </w:r>
    </w:p>
    <w:p w:rsidR="0034586C" w:rsidRPr="0034586C" w:rsidRDefault="0034586C" w:rsidP="0034586C">
      <w:pPr>
        <w:spacing w:after="0" w:line="240" w:lineRule="auto"/>
        <w:rPr>
          <w:lang w:val="fr-FR"/>
        </w:rPr>
      </w:pPr>
      <w:r w:rsidRPr="0034586C">
        <w:rPr>
          <w:lang w:val="fr-FR"/>
        </w:rPr>
        <w:t xml:space="preserve">• </w:t>
      </w:r>
      <w:proofErr w:type="spellStart"/>
      <w:r w:rsidRPr="0034586C">
        <w:rPr>
          <w:lang w:val="fr-FR"/>
        </w:rPr>
        <w:t>Radio</w:t>
      </w:r>
      <w:r w:rsidR="00820BAF">
        <w:rPr>
          <w:lang w:val="fr-FR"/>
        </w:rPr>
        <w:t xml:space="preserve"> </w:t>
      </w:r>
      <w:r w:rsidRPr="0034586C">
        <w:rPr>
          <w:lang w:val="fr-FR"/>
        </w:rPr>
        <w:t>Télévision</w:t>
      </w:r>
      <w:proofErr w:type="spellEnd"/>
      <w:r w:rsidR="00820BAF">
        <w:rPr>
          <w:lang w:val="fr-FR"/>
        </w:rPr>
        <w:t xml:space="preserve"> </w:t>
      </w:r>
      <w:r w:rsidRPr="0034586C">
        <w:rPr>
          <w:lang w:val="fr-FR"/>
        </w:rPr>
        <w:t xml:space="preserve">Belge - </w:t>
      </w:r>
      <w:hyperlink r:id="rId39" w:history="1">
        <w:r w:rsidRPr="00234468">
          <w:rPr>
            <w:rStyle w:val="Hyperlink"/>
            <w:lang w:val="fr-FR"/>
          </w:rPr>
          <w:t>http://www.rtbf.be/info/monde</w:t>
        </w:r>
      </w:hyperlink>
      <w:r w:rsidRPr="0034586C">
        <w:rPr>
          <w:lang w:val="fr-FR"/>
        </w:rPr>
        <w:t xml:space="preserve"> </w:t>
      </w:r>
    </w:p>
    <w:p w:rsidR="0034586C" w:rsidRPr="0034586C" w:rsidRDefault="0034586C" w:rsidP="0034586C">
      <w:pPr>
        <w:spacing w:after="0" w:line="240" w:lineRule="auto"/>
        <w:rPr>
          <w:lang w:val="fr-FR"/>
        </w:rPr>
      </w:pPr>
      <w:r w:rsidRPr="0034586C">
        <w:rPr>
          <w:lang w:val="fr-FR"/>
        </w:rPr>
        <w:t xml:space="preserve">• 7 jours sur la planète - </w:t>
      </w:r>
      <w:hyperlink r:id="rId40" w:history="1">
        <w:r w:rsidRPr="00234468">
          <w:rPr>
            <w:rStyle w:val="Hyperlink"/>
            <w:lang w:val="fr-FR"/>
          </w:rPr>
          <w:t>http://www.tv5.org/TV5Site/7-jours/</w:t>
        </w:r>
      </w:hyperlink>
      <w:r w:rsidRPr="0034586C">
        <w:rPr>
          <w:lang w:val="fr-FR"/>
        </w:rPr>
        <w:t xml:space="preserve"> </w:t>
      </w:r>
    </w:p>
    <w:p w:rsidR="0034586C" w:rsidRPr="0034586C" w:rsidRDefault="0034586C" w:rsidP="0034586C">
      <w:pPr>
        <w:spacing w:after="0" w:line="240" w:lineRule="auto"/>
        <w:rPr>
          <w:lang w:val="fr-FR"/>
        </w:rPr>
      </w:pPr>
      <w:r w:rsidRPr="0034586C">
        <w:rPr>
          <w:lang w:val="fr-FR"/>
        </w:rPr>
        <w:t xml:space="preserve">• Sites de chansons - </w:t>
      </w:r>
      <w:hyperlink r:id="rId41" w:history="1">
        <w:r w:rsidRPr="00234468">
          <w:rPr>
            <w:rStyle w:val="Hyperlink"/>
            <w:lang w:val="fr-FR"/>
          </w:rPr>
          <w:t>http://platea.pntic.mec.es/~cvera/hotpot/chansons/index.htm</w:t>
        </w:r>
      </w:hyperlink>
      <w:r w:rsidRPr="0034586C">
        <w:rPr>
          <w:lang w:val="fr-FR"/>
        </w:rPr>
        <w:t xml:space="preserve"> </w:t>
      </w:r>
    </w:p>
    <w:p w:rsidR="0034586C" w:rsidRPr="0034586C" w:rsidRDefault="0034586C" w:rsidP="0034586C">
      <w:pPr>
        <w:spacing w:after="0" w:line="240" w:lineRule="auto"/>
        <w:rPr>
          <w:lang w:val="fr-FR"/>
        </w:rPr>
      </w:pPr>
      <w:r w:rsidRPr="0034586C">
        <w:rPr>
          <w:lang w:val="fr-FR"/>
        </w:rPr>
        <w:t xml:space="preserve">• Site chansons 2 - </w:t>
      </w:r>
      <w:hyperlink r:id="rId42" w:history="1">
        <w:r w:rsidRPr="00234468">
          <w:rPr>
            <w:rStyle w:val="Hyperlink"/>
            <w:lang w:val="fr-FR"/>
          </w:rPr>
          <w:t>http://www.lepointdufle.net/chansons.htm</w:t>
        </w:r>
      </w:hyperlink>
      <w:r w:rsidRPr="0034586C">
        <w:rPr>
          <w:lang w:val="fr-FR"/>
        </w:rPr>
        <w:t xml:space="preserve"> </w:t>
      </w:r>
    </w:p>
    <w:p w:rsidR="0034586C" w:rsidRPr="0034586C" w:rsidRDefault="0034586C" w:rsidP="0034586C">
      <w:pPr>
        <w:spacing w:after="0" w:line="240" w:lineRule="auto"/>
      </w:pPr>
      <w:r w:rsidRPr="0034586C">
        <w:t xml:space="preserve">• Lyrics Training - </w:t>
      </w:r>
      <w:hyperlink r:id="rId43" w:history="1">
        <w:r w:rsidRPr="00234468">
          <w:rPr>
            <w:rStyle w:val="Hyperlink"/>
          </w:rPr>
          <w:t>http://lyricstraining.</w:t>
        </w:r>
        <w:r w:rsidR="00234468">
          <w:rPr>
            <w:rStyle w:val="Hyperlink"/>
          </w:rPr>
          <w:t>com</w:t>
        </w:r>
        <w:r w:rsidRPr="00234468">
          <w:rPr>
            <w:rStyle w:val="Hyperlink"/>
          </w:rPr>
          <w:t>/</w:t>
        </w:r>
      </w:hyperlink>
      <w:r w:rsidRPr="0034586C">
        <w:t xml:space="preserve"> </w:t>
      </w:r>
    </w:p>
    <w:p w:rsidR="0034586C" w:rsidRPr="0034586C" w:rsidRDefault="0034586C" w:rsidP="0034586C">
      <w:pPr>
        <w:spacing w:after="0" w:line="240" w:lineRule="auto"/>
      </w:pPr>
      <w:r w:rsidRPr="0034586C">
        <w:t xml:space="preserve">• </w:t>
      </w:r>
      <w:proofErr w:type="gramStart"/>
      <w:r w:rsidRPr="0034586C">
        <w:t>Podcast :</w:t>
      </w:r>
      <w:proofErr w:type="gramEnd"/>
      <w:r w:rsidRPr="0034586C">
        <w:t xml:space="preserve"> one thing in a French Day - </w:t>
      </w:r>
      <w:hyperlink r:id="rId44" w:history="1">
        <w:r w:rsidRPr="00234468">
          <w:rPr>
            <w:rStyle w:val="Hyperlink"/>
          </w:rPr>
          <w:t>http://onethinginafrenchday.podbean.com/</w:t>
        </w:r>
      </w:hyperlink>
      <w:r w:rsidRPr="0034586C">
        <w:t xml:space="preserve"> </w:t>
      </w:r>
    </w:p>
    <w:p w:rsidR="0034586C" w:rsidRPr="0034586C" w:rsidRDefault="0034586C" w:rsidP="0034586C">
      <w:pPr>
        <w:spacing w:after="0" w:line="240" w:lineRule="auto"/>
        <w:rPr>
          <w:lang w:val="fr-FR"/>
        </w:rPr>
      </w:pPr>
      <w:r w:rsidRPr="0034586C">
        <w:rPr>
          <w:lang w:val="fr-FR"/>
        </w:rPr>
        <w:t xml:space="preserve">• Podcast facile: la France bis - </w:t>
      </w:r>
      <w:hyperlink r:id="rId45" w:history="1">
        <w:r w:rsidRPr="00234468">
          <w:rPr>
            <w:rStyle w:val="Hyperlink"/>
            <w:lang w:val="fr-FR"/>
          </w:rPr>
          <w:t>http://www.lafrancebis.com/</w:t>
        </w:r>
      </w:hyperlink>
      <w:r w:rsidRPr="0034586C">
        <w:rPr>
          <w:lang w:val="fr-FR"/>
        </w:rPr>
        <w:t xml:space="preserve"> </w:t>
      </w:r>
    </w:p>
    <w:p w:rsidR="0034586C" w:rsidRPr="0034586C" w:rsidRDefault="0034586C" w:rsidP="0034586C">
      <w:pPr>
        <w:spacing w:after="0" w:line="240" w:lineRule="auto"/>
        <w:rPr>
          <w:lang w:val="es-ES"/>
        </w:rPr>
      </w:pPr>
      <w:r w:rsidRPr="0034586C">
        <w:rPr>
          <w:lang w:val="es-ES"/>
        </w:rPr>
        <w:t xml:space="preserve">• Radio </w:t>
      </w:r>
      <w:proofErr w:type="spellStart"/>
      <w:r w:rsidRPr="0034586C">
        <w:rPr>
          <w:lang w:val="es-ES"/>
        </w:rPr>
        <w:t>Canada</w:t>
      </w:r>
      <w:proofErr w:type="spellEnd"/>
      <w:r w:rsidRPr="0034586C">
        <w:rPr>
          <w:lang w:val="es-ES"/>
        </w:rPr>
        <w:t xml:space="preserve"> - </w:t>
      </w:r>
      <w:hyperlink r:id="rId46" w:history="1">
        <w:r w:rsidRPr="00234468">
          <w:rPr>
            <w:rStyle w:val="Hyperlink"/>
            <w:lang w:val="es-ES"/>
          </w:rPr>
          <w:t>http://www.radio-canada.ca/</w:t>
        </w:r>
      </w:hyperlink>
      <w:r w:rsidRPr="0034586C">
        <w:rPr>
          <w:lang w:val="es-ES"/>
        </w:rPr>
        <w:t xml:space="preserve"> </w:t>
      </w:r>
    </w:p>
    <w:p w:rsidR="0034586C" w:rsidRPr="0034586C" w:rsidRDefault="0034586C" w:rsidP="0034586C">
      <w:pPr>
        <w:spacing w:after="0" w:line="240" w:lineRule="auto"/>
        <w:rPr>
          <w:lang w:val="es-ES"/>
        </w:rPr>
      </w:pPr>
    </w:p>
    <w:p w:rsidR="0034586C" w:rsidRDefault="0034586C" w:rsidP="0034586C">
      <w:pPr>
        <w:spacing w:after="0" w:line="240" w:lineRule="auto"/>
        <w:rPr>
          <w:b/>
          <w:bCs/>
          <w:lang w:val="fr-FR"/>
        </w:rPr>
      </w:pPr>
      <w:r w:rsidRPr="0034586C">
        <w:rPr>
          <w:b/>
          <w:bCs/>
          <w:lang w:val="fr-FR"/>
        </w:rPr>
        <w:t xml:space="preserve">5. Vocabulaire </w:t>
      </w:r>
    </w:p>
    <w:p w:rsidR="0034586C" w:rsidRPr="0034586C" w:rsidRDefault="0034586C" w:rsidP="0034586C">
      <w:pPr>
        <w:spacing w:after="0" w:line="240" w:lineRule="auto"/>
        <w:rPr>
          <w:lang w:val="fr-FR"/>
        </w:rPr>
      </w:pPr>
    </w:p>
    <w:p w:rsidR="0034586C" w:rsidRPr="00951A26" w:rsidRDefault="0034586C" w:rsidP="0034586C">
      <w:pPr>
        <w:spacing w:after="0" w:line="240" w:lineRule="auto"/>
        <w:rPr>
          <w:lang w:val="fr-FR"/>
        </w:rPr>
      </w:pPr>
      <w:r w:rsidRPr="00951A26">
        <w:rPr>
          <w:lang w:val="fr-FR"/>
        </w:rPr>
        <w:t xml:space="preserve">•Par thème: Middlebury - </w:t>
      </w:r>
      <w:hyperlink r:id="rId47" w:history="1">
        <w:r w:rsidRPr="00951A26">
          <w:rPr>
            <w:rStyle w:val="Hyperlink"/>
            <w:lang w:val="fr-FR"/>
          </w:rPr>
          <w:t>http://cr.middlebury.edu/public/french/Lexique/</w:t>
        </w:r>
      </w:hyperlink>
      <w:r w:rsidRPr="00951A26">
        <w:rPr>
          <w:lang w:val="fr-FR"/>
        </w:rPr>
        <w:t xml:space="preserve"> </w:t>
      </w:r>
    </w:p>
    <w:p w:rsidR="0034586C" w:rsidRPr="0034586C" w:rsidRDefault="0034586C" w:rsidP="0034586C">
      <w:pPr>
        <w:spacing w:after="0" w:line="240" w:lineRule="auto"/>
      </w:pPr>
      <w:r w:rsidRPr="0034586C">
        <w:t xml:space="preserve">• Voc: University Texas - </w:t>
      </w:r>
      <w:hyperlink r:id="rId48" w:history="1">
        <w:r w:rsidR="00234468" w:rsidRPr="00234468">
          <w:rPr>
            <w:rStyle w:val="Hyperlink"/>
          </w:rPr>
          <w:t>http://www.laits.utexas.edu/fi/</w:t>
        </w:r>
      </w:hyperlink>
    </w:p>
    <w:p w:rsidR="0034586C" w:rsidRPr="0034586C" w:rsidRDefault="0034586C" w:rsidP="0034586C">
      <w:pPr>
        <w:spacing w:after="0" w:line="240" w:lineRule="auto"/>
        <w:rPr>
          <w:lang w:val="fr-FR"/>
        </w:rPr>
      </w:pPr>
      <w:r w:rsidRPr="0034586C">
        <w:rPr>
          <w:lang w:val="fr-FR"/>
        </w:rPr>
        <w:t xml:space="preserve">• Listes de sites de </w:t>
      </w:r>
      <w:proofErr w:type="spellStart"/>
      <w:r w:rsidRPr="0034586C">
        <w:rPr>
          <w:lang w:val="fr-FR"/>
        </w:rPr>
        <w:t>voc</w:t>
      </w:r>
      <w:proofErr w:type="spellEnd"/>
      <w:r w:rsidRPr="0034586C">
        <w:rPr>
          <w:lang w:val="fr-FR"/>
        </w:rPr>
        <w:t xml:space="preserve"> - </w:t>
      </w:r>
      <w:hyperlink r:id="rId49" w:history="1">
        <w:r w:rsidRPr="00234468">
          <w:rPr>
            <w:rStyle w:val="Hyperlink"/>
            <w:lang w:val="fr-FR"/>
          </w:rPr>
          <w:t>http://www.ph-ludwigsburg.de/html/2b-frnz-s-01/overmann/baf3/3r.htm</w:t>
        </w:r>
      </w:hyperlink>
      <w:r w:rsidRPr="0034586C">
        <w:rPr>
          <w:lang w:val="fr-FR"/>
        </w:rPr>
        <w:t xml:space="preserve"> </w:t>
      </w:r>
    </w:p>
    <w:p w:rsidR="0034586C" w:rsidRPr="0034586C" w:rsidRDefault="0034586C" w:rsidP="0034586C">
      <w:pPr>
        <w:spacing w:after="0" w:line="240" w:lineRule="auto"/>
        <w:rPr>
          <w:lang w:val="fr-FR"/>
        </w:rPr>
      </w:pPr>
    </w:p>
    <w:p w:rsidR="0034586C" w:rsidRDefault="0034586C" w:rsidP="0034586C">
      <w:pPr>
        <w:spacing w:after="0" w:line="240" w:lineRule="auto"/>
        <w:rPr>
          <w:b/>
          <w:bCs/>
          <w:lang w:val="fr-FR"/>
        </w:rPr>
      </w:pPr>
      <w:r w:rsidRPr="0034586C">
        <w:rPr>
          <w:b/>
          <w:bCs/>
          <w:lang w:val="fr-FR"/>
        </w:rPr>
        <w:t xml:space="preserve">6. Grammaire </w:t>
      </w:r>
    </w:p>
    <w:p w:rsidR="0034586C" w:rsidRPr="0034586C" w:rsidRDefault="0034586C" w:rsidP="0034586C">
      <w:pPr>
        <w:spacing w:after="0" w:line="240" w:lineRule="auto"/>
        <w:rPr>
          <w:lang w:val="fr-FR"/>
        </w:rPr>
      </w:pPr>
    </w:p>
    <w:p w:rsidR="0034586C" w:rsidRPr="0034586C" w:rsidRDefault="0034586C" w:rsidP="0034586C">
      <w:pPr>
        <w:spacing w:after="0" w:line="240" w:lineRule="auto"/>
        <w:rPr>
          <w:lang w:val="fr-FR"/>
        </w:rPr>
      </w:pPr>
      <w:r w:rsidRPr="0034586C">
        <w:rPr>
          <w:lang w:val="fr-FR"/>
        </w:rPr>
        <w:t xml:space="preserve">• </w:t>
      </w:r>
      <w:proofErr w:type="spellStart"/>
      <w:r w:rsidRPr="0034586C">
        <w:rPr>
          <w:lang w:val="fr-FR"/>
        </w:rPr>
        <w:t>Univeristé</w:t>
      </w:r>
      <w:proofErr w:type="spellEnd"/>
      <w:r w:rsidRPr="0034586C">
        <w:rPr>
          <w:lang w:val="fr-FR"/>
        </w:rPr>
        <w:t xml:space="preserve"> du Texas - </w:t>
      </w:r>
      <w:hyperlink r:id="rId50" w:history="1">
        <w:r w:rsidRPr="00234468">
          <w:rPr>
            <w:rStyle w:val="Hyperlink"/>
            <w:lang w:val="fr-FR"/>
          </w:rPr>
          <w:t>http://www.laits.utexas.edu/tex/gr/index.html</w:t>
        </w:r>
      </w:hyperlink>
      <w:r w:rsidRPr="0034586C">
        <w:rPr>
          <w:lang w:val="fr-FR"/>
        </w:rPr>
        <w:t xml:space="preserve"> </w:t>
      </w:r>
    </w:p>
    <w:p w:rsidR="0034586C" w:rsidRPr="0034586C" w:rsidRDefault="0034586C" w:rsidP="0034586C">
      <w:pPr>
        <w:spacing w:after="0" w:line="240" w:lineRule="auto"/>
        <w:rPr>
          <w:lang w:val="fr-FR"/>
        </w:rPr>
      </w:pPr>
      <w:r w:rsidRPr="0034586C">
        <w:rPr>
          <w:lang w:val="fr-FR"/>
        </w:rPr>
        <w:t xml:space="preserve">• TV5 Jeu </w:t>
      </w:r>
      <w:proofErr w:type="spellStart"/>
      <w:r w:rsidRPr="0034586C">
        <w:rPr>
          <w:lang w:val="fr-FR"/>
        </w:rPr>
        <w:t>interacrif</w:t>
      </w:r>
      <w:proofErr w:type="spellEnd"/>
      <w:r w:rsidRPr="0034586C">
        <w:rPr>
          <w:lang w:val="fr-FR"/>
        </w:rPr>
        <w:t xml:space="preserve"> grammaire - </w:t>
      </w:r>
      <w:hyperlink r:id="rId51" w:history="1">
        <w:r w:rsidRPr="00234468">
          <w:rPr>
            <w:rStyle w:val="Hyperlink"/>
            <w:lang w:val="fr-FR"/>
          </w:rPr>
          <w:t>http://www.tv5.org/cms/chaine-francophone/lf/Tous-les-dossiers-et-les-publications-LF/Jeux-de-lettres-interactifs-grammaire/p-9446-Jeux-de-lettres-interactifs-grammaire.htm</w:t>
        </w:r>
      </w:hyperlink>
      <w:r w:rsidRPr="0034586C">
        <w:rPr>
          <w:lang w:val="fr-FR"/>
        </w:rPr>
        <w:t xml:space="preserve"> </w:t>
      </w:r>
    </w:p>
    <w:p w:rsidR="0034586C" w:rsidRPr="0034586C" w:rsidRDefault="0034586C" w:rsidP="0034586C">
      <w:pPr>
        <w:spacing w:after="0" w:line="240" w:lineRule="auto"/>
        <w:rPr>
          <w:lang w:val="fr-FR"/>
        </w:rPr>
      </w:pPr>
    </w:p>
    <w:p w:rsidR="0034586C" w:rsidRPr="0034586C" w:rsidRDefault="0034586C" w:rsidP="0034586C">
      <w:pPr>
        <w:spacing w:after="0" w:line="240" w:lineRule="auto"/>
        <w:rPr>
          <w:lang w:val="fr-FR"/>
        </w:rPr>
      </w:pPr>
    </w:p>
    <w:p w:rsidR="00820BAF" w:rsidRDefault="00820BAF">
      <w:pPr>
        <w:rPr>
          <w:lang w:val="fr-FR"/>
        </w:rPr>
      </w:pPr>
      <w:r>
        <w:rPr>
          <w:lang w:val="fr-FR"/>
        </w:rPr>
        <w:br w:type="page"/>
      </w:r>
    </w:p>
    <w:p w:rsidR="00820BAF" w:rsidRPr="008B2F4B" w:rsidRDefault="00820BAF">
      <w:pPr>
        <w:spacing w:after="0" w:line="240" w:lineRule="auto"/>
        <w:rPr>
          <w:b/>
          <w:u w:val="single"/>
          <w:lang w:val="fr-FR"/>
        </w:rPr>
      </w:pPr>
      <w:r w:rsidRPr="00820BAF">
        <w:rPr>
          <w:b/>
          <w:u w:val="single"/>
          <w:lang w:val="fr-FR"/>
        </w:rPr>
        <w:lastRenderedPageBreak/>
        <w:t>AP French Exam Information </w:t>
      </w:r>
      <w:r w:rsidR="002E5D2A">
        <w:rPr>
          <w:b/>
          <w:u w:val="single"/>
          <w:lang w:val="fr-FR"/>
        </w:rPr>
        <w:t>2016-2017</w:t>
      </w:r>
      <w:r w:rsidRPr="00820BAF">
        <w:rPr>
          <w:b/>
          <w:u w:val="single"/>
          <w:lang w:val="fr-FR"/>
        </w:rPr>
        <w:t>:</w:t>
      </w:r>
    </w:p>
    <w:p w:rsidR="00820BAF" w:rsidRDefault="008B2F4B" w:rsidP="008B2F4B">
      <w:pPr>
        <w:spacing w:after="0" w:line="240" w:lineRule="auto"/>
        <w:jc w:val="center"/>
        <w:rPr>
          <w:lang w:val="fr-FR"/>
        </w:rPr>
      </w:pPr>
      <w:r>
        <w:rPr>
          <w:noProof/>
        </w:rPr>
        <w:drawing>
          <wp:inline distT="0" distB="0" distL="0" distR="0">
            <wp:extent cx="6086122" cy="27146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cstate="print"/>
                    <a:srcRect/>
                    <a:stretch>
                      <a:fillRect/>
                    </a:stretch>
                  </pic:blipFill>
                  <pic:spPr bwMode="auto">
                    <a:xfrm>
                      <a:off x="0" y="0"/>
                      <a:ext cx="6088296" cy="2715595"/>
                    </a:xfrm>
                    <a:prstGeom prst="rect">
                      <a:avLst/>
                    </a:prstGeom>
                    <a:noFill/>
                    <a:ln w="9525">
                      <a:noFill/>
                      <a:miter lim="800000"/>
                      <a:headEnd/>
                      <a:tailEnd/>
                    </a:ln>
                  </pic:spPr>
                </pic:pic>
              </a:graphicData>
            </a:graphic>
          </wp:inline>
        </w:drawing>
      </w:r>
    </w:p>
    <w:p w:rsidR="008B2F4B" w:rsidRDefault="008B2F4B">
      <w:pPr>
        <w:spacing w:after="0" w:line="240" w:lineRule="auto"/>
        <w:rPr>
          <w:lang w:val="fr-FR"/>
        </w:rPr>
      </w:pPr>
    </w:p>
    <w:p w:rsidR="008B2F4B" w:rsidRDefault="008B2F4B" w:rsidP="008B2F4B">
      <w:pPr>
        <w:spacing w:after="0" w:line="240" w:lineRule="auto"/>
        <w:jc w:val="center"/>
        <w:rPr>
          <w:lang w:val="fr-FR"/>
        </w:rPr>
      </w:pPr>
      <w:r>
        <w:rPr>
          <w:noProof/>
        </w:rPr>
        <w:drawing>
          <wp:inline distT="0" distB="0" distL="0" distR="0">
            <wp:extent cx="6169382" cy="2790825"/>
            <wp:effectExtent l="19050" t="0" r="2818"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cstate="print"/>
                    <a:srcRect/>
                    <a:stretch>
                      <a:fillRect/>
                    </a:stretch>
                  </pic:blipFill>
                  <pic:spPr bwMode="auto">
                    <a:xfrm>
                      <a:off x="0" y="0"/>
                      <a:ext cx="6184167" cy="2797513"/>
                    </a:xfrm>
                    <a:prstGeom prst="rect">
                      <a:avLst/>
                    </a:prstGeom>
                    <a:noFill/>
                    <a:ln w="9525">
                      <a:noFill/>
                      <a:miter lim="800000"/>
                      <a:headEnd/>
                      <a:tailEnd/>
                    </a:ln>
                  </pic:spPr>
                </pic:pic>
              </a:graphicData>
            </a:graphic>
          </wp:inline>
        </w:drawing>
      </w:r>
    </w:p>
    <w:p w:rsidR="008B2F4B" w:rsidRPr="009A6036" w:rsidRDefault="008B2F4B" w:rsidP="009A6036">
      <w:pPr>
        <w:spacing w:after="0" w:line="240" w:lineRule="auto"/>
        <w:jc w:val="center"/>
        <w:rPr>
          <w:lang w:val="fr-FR"/>
        </w:rPr>
      </w:pPr>
      <w:r>
        <w:rPr>
          <w:noProof/>
        </w:rPr>
        <w:drawing>
          <wp:inline distT="0" distB="0" distL="0" distR="0">
            <wp:extent cx="6029325" cy="2703604"/>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cstate="print"/>
                    <a:srcRect/>
                    <a:stretch>
                      <a:fillRect/>
                    </a:stretch>
                  </pic:blipFill>
                  <pic:spPr bwMode="auto">
                    <a:xfrm>
                      <a:off x="0" y="0"/>
                      <a:ext cx="6060631" cy="2717642"/>
                    </a:xfrm>
                    <a:prstGeom prst="rect">
                      <a:avLst/>
                    </a:prstGeom>
                    <a:noFill/>
                    <a:ln w="9525">
                      <a:noFill/>
                      <a:miter lim="800000"/>
                      <a:headEnd/>
                      <a:tailEnd/>
                    </a:ln>
                  </pic:spPr>
                </pic:pic>
              </a:graphicData>
            </a:graphic>
          </wp:inline>
        </w:drawing>
      </w:r>
    </w:p>
    <w:p w:rsidR="008B2F4B" w:rsidRPr="009A6036" w:rsidRDefault="009A6036" w:rsidP="009A6036">
      <w:pPr>
        <w:spacing w:after="0" w:line="240" w:lineRule="auto"/>
        <w:jc w:val="center"/>
        <w:rPr>
          <w:b/>
          <w:sz w:val="36"/>
          <w:u w:val="single"/>
        </w:rPr>
      </w:pPr>
      <w:r w:rsidRPr="009A6036">
        <w:rPr>
          <w:b/>
          <w:sz w:val="36"/>
          <w:u w:val="single"/>
        </w:rPr>
        <w:t>***AP French Language and Cult</w:t>
      </w:r>
      <w:r w:rsidR="0031090E">
        <w:rPr>
          <w:b/>
          <w:sz w:val="36"/>
          <w:u w:val="single"/>
        </w:rPr>
        <w:t xml:space="preserve">ure Exam will be Tuesday, May </w:t>
      </w:r>
      <w:r w:rsidR="002E5D2A">
        <w:rPr>
          <w:b/>
          <w:sz w:val="36"/>
          <w:u w:val="single"/>
        </w:rPr>
        <w:t>9, 2017</w:t>
      </w:r>
      <w:r w:rsidRPr="009A6036">
        <w:rPr>
          <w:b/>
          <w:sz w:val="36"/>
          <w:u w:val="single"/>
        </w:rPr>
        <w:t xml:space="preserve"> in </w:t>
      </w:r>
      <w:r w:rsidR="00951A26">
        <w:rPr>
          <w:b/>
          <w:sz w:val="36"/>
          <w:u w:val="single"/>
        </w:rPr>
        <w:t xml:space="preserve">the </w:t>
      </w:r>
      <w:r w:rsidRPr="009A6036">
        <w:rPr>
          <w:b/>
          <w:sz w:val="36"/>
          <w:u w:val="single"/>
        </w:rPr>
        <w:t>afternoon at 12:00PM***</w:t>
      </w:r>
    </w:p>
    <w:sectPr w:rsidR="008B2F4B" w:rsidRPr="009A6036" w:rsidSect="003C2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F6CA4"/>
    <w:multiLevelType w:val="hybridMultilevel"/>
    <w:tmpl w:val="BED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A5050"/>
    <w:multiLevelType w:val="hybridMultilevel"/>
    <w:tmpl w:val="C14A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71A66"/>
    <w:multiLevelType w:val="hybridMultilevel"/>
    <w:tmpl w:val="0290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518C7"/>
    <w:multiLevelType w:val="hybridMultilevel"/>
    <w:tmpl w:val="84BA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B66AD"/>
    <w:multiLevelType w:val="hybridMultilevel"/>
    <w:tmpl w:val="68C8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853AD"/>
    <w:multiLevelType w:val="hybridMultilevel"/>
    <w:tmpl w:val="CF86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C1B8E"/>
    <w:multiLevelType w:val="hybridMultilevel"/>
    <w:tmpl w:val="90CC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F4DF7"/>
    <w:multiLevelType w:val="hybridMultilevel"/>
    <w:tmpl w:val="6990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95DD5"/>
    <w:multiLevelType w:val="hybridMultilevel"/>
    <w:tmpl w:val="09D8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014CC"/>
    <w:multiLevelType w:val="hybridMultilevel"/>
    <w:tmpl w:val="1610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8"/>
  </w:num>
  <w:num w:numId="6">
    <w:abstractNumId w:val="2"/>
  </w:num>
  <w:num w:numId="7">
    <w:abstractNumId w:val="3"/>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6B"/>
    <w:rsid w:val="000A3661"/>
    <w:rsid w:val="000E7B16"/>
    <w:rsid w:val="00200720"/>
    <w:rsid w:val="00215861"/>
    <w:rsid w:val="00234468"/>
    <w:rsid w:val="002A38B8"/>
    <w:rsid w:val="002E5D2A"/>
    <w:rsid w:val="0031090E"/>
    <w:rsid w:val="0034586C"/>
    <w:rsid w:val="003A3B71"/>
    <w:rsid w:val="003C266B"/>
    <w:rsid w:val="00411928"/>
    <w:rsid w:val="007215CF"/>
    <w:rsid w:val="0073456E"/>
    <w:rsid w:val="0073684F"/>
    <w:rsid w:val="00820BAF"/>
    <w:rsid w:val="008B2F4B"/>
    <w:rsid w:val="00951A26"/>
    <w:rsid w:val="00955EA3"/>
    <w:rsid w:val="00991597"/>
    <w:rsid w:val="009A6036"/>
    <w:rsid w:val="00A23B80"/>
    <w:rsid w:val="00A23D33"/>
    <w:rsid w:val="00AF58FA"/>
    <w:rsid w:val="00B10816"/>
    <w:rsid w:val="00CC2EC2"/>
    <w:rsid w:val="00D56ED9"/>
    <w:rsid w:val="00D670CB"/>
    <w:rsid w:val="00DB74B3"/>
    <w:rsid w:val="00E447FB"/>
    <w:rsid w:val="00ED302C"/>
    <w:rsid w:val="00F77F53"/>
    <w:rsid w:val="00FC38F3"/>
    <w:rsid w:val="00FE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6E8F8-2A39-444F-8482-7D85B9DA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5C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C2EC2"/>
    <w:pPr>
      <w:ind w:left="720"/>
      <w:contextualSpacing/>
    </w:pPr>
  </w:style>
  <w:style w:type="paragraph" w:styleId="BalloonText">
    <w:name w:val="Balloon Text"/>
    <w:basedOn w:val="Normal"/>
    <w:link w:val="BalloonTextChar"/>
    <w:uiPriority w:val="99"/>
    <w:semiHidden/>
    <w:unhideWhenUsed/>
    <w:rsid w:val="00A23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B80"/>
    <w:rPr>
      <w:rFonts w:ascii="Tahoma" w:hAnsi="Tahoma" w:cs="Tahoma"/>
      <w:sz w:val="16"/>
      <w:szCs w:val="16"/>
    </w:rPr>
  </w:style>
  <w:style w:type="character" w:styleId="Hyperlink">
    <w:name w:val="Hyperlink"/>
    <w:basedOn w:val="DefaultParagraphFont"/>
    <w:uiPriority w:val="99"/>
    <w:unhideWhenUsed/>
    <w:rsid w:val="0034586C"/>
    <w:rPr>
      <w:color w:val="0000FF" w:themeColor="hyperlink"/>
      <w:u w:val="single"/>
    </w:rPr>
  </w:style>
  <w:style w:type="character" w:styleId="FollowedHyperlink">
    <w:name w:val="FollowedHyperlink"/>
    <w:basedOn w:val="DefaultParagraphFont"/>
    <w:uiPriority w:val="99"/>
    <w:semiHidden/>
    <w:unhideWhenUsed/>
    <w:rsid w:val="003458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ewseum.org/todaysfrontpages/flash/%20" TargetMode="External"/><Relationship Id="rId18" Type="http://schemas.openxmlformats.org/officeDocument/2006/relationships/hyperlink" Target="http://dictionnaire.tv5.org/dictionnaires.asp?Action=1&amp;mot=symbole&amp;che=1%20" TargetMode="External"/><Relationship Id="rId26" Type="http://schemas.openxmlformats.org/officeDocument/2006/relationships/hyperlink" Target="http://poesie.webnet.fr/home/pages/liens_utiles_poesie.html%20" TargetMode="External"/><Relationship Id="rId39" Type="http://schemas.openxmlformats.org/officeDocument/2006/relationships/hyperlink" Target="http://www.rtbf.be/info/monde%20" TargetMode="External"/><Relationship Id="rId21" Type="http://schemas.openxmlformats.org/officeDocument/2006/relationships/hyperlink" Target="http://www.verbix.com/languages/french.shtml%20" TargetMode="External"/><Relationship Id="rId34" Type="http://schemas.openxmlformats.org/officeDocument/2006/relationships/hyperlink" Target="http://www.tf1.fr/%20" TargetMode="External"/><Relationship Id="rId42" Type="http://schemas.openxmlformats.org/officeDocument/2006/relationships/hyperlink" Target="http://www.lepointdufle.net/chansons.htm%20" TargetMode="External"/><Relationship Id="rId47" Type="http://schemas.openxmlformats.org/officeDocument/2006/relationships/hyperlink" Target="http://cr.middlebury.edu/public/french/Lexique/%20" TargetMode="External"/><Relationship Id="rId50" Type="http://schemas.openxmlformats.org/officeDocument/2006/relationships/hyperlink" Target="http://www.laits.utexas.edu/tex/gr/index.html%20" TargetMode="External"/><Relationship Id="rId55" Type="http://schemas.openxmlformats.org/officeDocument/2006/relationships/fontTable" Target="fontTable.xml"/><Relationship Id="rId7" Type="http://schemas.openxmlformats.org/officeDocument/2006/relationships/hyperlink" Target="http://culturebox.france3.fr/%23/all%20" TargetMode="External"/><Relationship Id="rId2" Type="http://schemas.openxmlformats.org/officeDocument/2006/relationships/styles" Target="styles.xml"/><Relationship Id="rId16" Type="http://schemas.openxmlformats.org/officeDocument/2006/relationships/hyperlink" Target="http://www.lemonde.fr/%20" TargetMode="External"/><Relationship Id="rId29" Type="http://schemas.openxmlformats.org/officeDocument/2006/relationships/hyperlink" Target="http://www3.unileon.es/dp/dfm/flenet/culturecours.htm%20" TargetMode="External"/><Relationship Id="rId11" Type="http://schemas.openxmlformats.org/officeDocument/2006/relationships/hyperlink" Target="http://www.europarl.europa.eu/news/archive/search.do;jsessionid=69CB359E34EE24B34848B86A2B072D0A.node2?language=fr%20" TargetMode="External"/><Relationship Id="rId24" Type="http://schemas.openxmlformats.org/officeDocument/2006/relationships/hyperlink" Target="http://www.litteratureaudio.com/%20" TargetMode="External"/><Relationship Id="rId32" Type="http://schemas.openxmlformats.org/officeDocument/2006/relationships/hyperlink" Target="http://www.readingquest.org/strat/raft.html%20" TargetMode="External"/><Relationship Id="rId37" Type="http://schemas.openxmlformats.org/officeDocument/2006/relationships/hyperlink" Target="http://www.rfi.fr/" TargetMode="External"/><Relationship Id="rId40" Type="http://schemas.openxmlformats.org/officeDocument/2006/relationships/hyperlink" Target="http://www.tv5.org/TV5Site/7-jours/%20" TargetMode="External"/><Relationship Id="rId45" Type="http://schemas.openxmlformats.org/officeDocument/2006/relationships/hyperlink" Target="http://www.lafrancebis.com/%20" TargetMode="External"/><Relationship Id="rId53"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www.canalacademie.com/apprendre/index.php%20" TargetMode="External"/><Relationship Id="rId19" Type="http://schemas.openxmlformats.org/officeDocument/2006/relationships/hyperlink" Target="http://www.wordreference.com/%20" TargetMode="External"/><Relationship Id="rId31" Type="http://schemas.openxmlformats.org/officeDocument/2006/relationships/hyperlink" Target="http://www0.hku.hk/french/dcmScreen/lang2043/etiquette.htm%20" TargetMode="External"/><Relationship Id="rId44" Type="http://schemas.openxmlformats.org/officeDocument/2006/relationships/hyperlink" Target="http://onethinginafrenchday.podbean.com/%20" TargetMode="External"/><Relationship Id="rId52"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lemonde.fr/week-end/visuel/2011/06/10/vie-de-jeunes-a-l-age-ou-tout-oscille_1534639_1477893.html%20" TargetMode="External"/><Relationship Id="rId14" Type="http://schemas.openxmlformats.org/officeDocument/2006/relationships/hyperlink" Target="http://www.rtbf.be/info/societe%20" TargetMode="External"/><Relationship Id="rId22" Type="http://schemas.openxmlformats.org/officeDocument/2006/relationships/hyperlink" Target="http://www.internetactuel.be/%20" TargetMode="External"/><Relationship Id="rId27" Type="http://schemas.openxmlformats.org/officeDocument/2006/relationships/hyperlink" Target="http://wheatoncollege.edu/academic/academicdept/French/ViveVoix/%20" TargetMode="External"/><Relationship Id="rId30" Type="http://schemas.openxmlformats.org/officeDocument/2006/relationships/hyperlink" Target="http://www0.hku.hk/french/dcmScreen/lang2043/proverbes.htm%20" TargetMode="External"/><Relationship Id="rId35" Type="http://schemas.openxmlformats.org/officeDocument/2006/relationships/hyperlink" Target="http://www.tsr.ch/info/%20" TargetMode="External"/><Relationship Id="rId43" Type="http://schemas.openxmlformats.org/officeDocument/2006/relationships/hyperlink" Target="http://lyricstraining.com./%20" TargetMode="External"/><Relationship Id="rId48" Type="http://schemas.openxmlformats.org/officeDocument/2006/relationships/hyperlink" Target="http://www.laits.utexas.edu/fi/" TargetMode="External"/><Relationship Id="rId56" Type="http://schemas.openxmlformats.org/officeDocument/2006/relationships/theme" Target="theme/theme1.xml"/><Relationship Id="rId8" Type="http://schemas.openxmlformats.org/officeDocument/2006/relationships/hyperlink" Target="http://www.culture.fr/fr/sections%20" TargetMode="External"/><Relationship Id="rId51" Type="http://schemas.openxmlformats.org/officeDocument/2006/relationships/hyperlink" Target="http://www.tv5.org/cms/chaine-francophone/lf/Tous-les-dossiers-et-les-publications-LF/Jeux-de-lettres-interactifs-grammaire/p-9446-Jeux-de-lettres-interactifs-grammaire.htm%20" TargetMode="External"/><Relationship Id="rId3" Type="http://schemas.openxmlformats.org/officeDocument/2006/relationships/settings" Target="settings.xml"/><Relationship Id="rId12" Type="http://schemas.openxmlformats.org/officeDocument/2006/relationships/hyperlink" Target="http://www.espacefrancais.com/home.php%20" TargetMode="External"/><Relationship Id="rId17" Type="http://schemas.openxmlformats.org/officeDocument/2006/relationships/hyperlink" Target="http://www.wordle.net/%20" TargetMode="External"/><Relationship Id="rId25" Type="http://schemas.openxmlformats.org/officeDocument/2006/relationships/hyperlink" Target="http://maupassant.free.fr/%20" TargetMode="External"/><Relationship Id="rId33" Type="http://schemas.openxmlformats.org/officeDocument/2006/relationships/hyperlink" Target="http://www.france2.fr/%20" TargetMode="External"/><Relationship Id="rId38" Type="http://schemas.openxmlformats.org/officeDocument/2006/relationships/hyperlink" Target="http://www.tv5.org/%20" TargetMode="External"/><Relationship Id="rId46" Type="http://schemas.openxmlformats.org/officeDocument/2006/relationships/hyperlink" Target="http://www.radio-canada.ca/%20" TargetMode="External"/><Relationship Id="rId20" Type="http://schemas.openxmlformats.org/officeDocument/2006/relationships/hyperlink" Target="http://www.synonyms-fr.com/%20" TargetMode="External"/><Relationship Id="rId41" Type="http://schemas.openxmlformats.org/officeDocument/2006/relationships/hyperlink" Target="http://platea.pntic.mec.es/~cvera/hotpot/chansons/index.htm%20" TargetMode="External"/><Relationship Id="rId54"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web.cortland.edu/flteach/civ/%20" TargetMode="External"/><Relationship Id="rId15" Type="http://schemas.openxmlformats.org/officeDocument/2006/relationships/hyperlink" Target="http://www.france-amerique.com/%20" TargetMode="External"/><Relationship Id="rId23" Type="http://schemas.openxmlformats.org/officeDocument/2006/relationships/hyperlink" Target="http://readingresources4frenchteachers.wikispaces.com/home%20" TargetMode="External"/><Relationship Id="rId28" Type="http://schemas.openxmlformats.org/officeDocument/2006/relationships/hyperlink" Target="http://www.poesie.net/framot2.htm%20" TargetMode="External"/><Relationship Id="rId36" Type="http://schemas.openxmlformats.org/officeDocument/2006/relationships/hyperlink" Target="http://www.tsr.ch/video/info/%20" TargetMode="External"/><Relationship Id="rId49" Type="http://schemas.openxmlformats.org/officeDocument/2006/relationships/hyperlink" Target="http://www.ph-ludwigsburg.de/html/2b-frnz-s-01/overmann/baf3/3r.ht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Kozy</dc:creator>
  <cp:lastModifiedBy>David Kozy</cp:lastModifiedBy>
  <cp:revision>2</cp:revision>
  <dcterms:created xsi:type="dcterms:W3CDTF">2016-08-03T19:28:00Z</dcterms:created>
  <dcterms:modified xsi:type="dcterms:W3CDTF">2016-08-03T19:28:00Z</dcterms:modified>
</cp:coreProperties>
</file>