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AC" w:rsidRDefault="000F42AC" w:rsidP="000F42AC">
      <w:pPr>
        <w:pStyle w:val="style15"/>
      </w:pPr>
      <w:r>
        <w:t>Leopold Vincent, along with his father and brother published the Winfield American Nonconformist, a radical paper that condemned many of the unfair practices that were inflicted on immigrants, workers and farmers. Vincent published a farm-labor solidarity booklet in 1891 called The Alliance and Labor Songster. The book was a compilation of songs using familiar tunes and was written mostly by farmers and workers who believed in the cause of solidarity. The song Future America (author unknown) us</w:t>
      </w:r>
      <w:bookmarkStart w:id="0" w:name="_GoBack"/>
      <w:bookmarkEnd w:id="0"/>
      <w:r>
        <w:t>es the tune of “My Country ‘tis of Thee," and attacks the idea of corporations and monopolies.</w:t>
      </w:r>
    </w:p>
    <w:p w:rsidR="000F42AC" w:rsidRDefault="000F42AC" w:rsidP="000F42AC">
      <w:pPr>
        <w:pStyle w:val="style15"/>
      </w:pPr>
      <w:r>
        <w:t xml:space="preserve">“A New American Anthem” was written by Thomas </w:t>
      </w:r>
      <w:proofErr w:type="spellStart"/>
      <w:r>
        <w:t>Nicol</w:t>
      </w:r>
      <w:proofErr w:type="spellEnd"/>
      <w:r>
        <w:t xml:space="preserve"> and also appeared in The Alliance and Labor Songster. Also using the tune of “My Country ‘tis of Thee,” this parody reflects the plight of the farmers.</w:t>
      </w:r>
    </w:p>
    <w:p w:rsidR="000F42AC" w:rsidRDefault="000F42AC" w:rsidP="0058449C">
      <w:pPr>
        <w:pStyle w:val="style15"/>
        <w:tabs>
          <w:tab w:val="left" w:pos="5400"/>
        </w:tabs>
      </w:pPr>
    </w:p>
    <w:p w:rsidR="000F42AC" w:rsidRDefault="000F42AC" w:rsidP="000F42AC">
      <w:pPr>
        <w:pStyle w:val="style15"/>
      </w:pPr>
      <w:r>
        <w:t>“Future of America”</w:t>
      </w:r>
    </w:p>
    <w:p w:rsidR="000F42AC" w:rsidRDefault="000F42AC" w:rsidP="000F42AC">
      <w:pPr>
        <w:pStyle w:val="style15"/>
        <w:spacing w:after="0" w:afterAutospacing="0"/>
      </w:pPr>
      <w:r>
        <w:t>My country, 'tis of thee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Land of lost liberty,</w:t>
      </w:r>
    </w:p>
    <w:p w:rsidR="000F42AC" w:rsidRDefault="000F42AC" w:rsidP="000F42AC">
      <w:pPr>
        <w:pStyle w:val="style15"/>
        <w:spacing w:before="0" w:beforeAutospacing="0"/>
      </w:pPr>
      <w:r>
        <w:t>Of thee we sing.</w:t>
      </w:r>
    </w:p>
    <w:p w:rsidR="000F42AC" w:rsidRDefault="000F42AC" w:rsidP="000F42AC">
      <w:pPr>
        <w:pStyle w:val="style15"/>
        <w:spacing w:after="0" w:afterAutospacing="0"/>
      </w:pPr>
      <w:r>
        <w:t>Land which the millionaires,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 xml:space="preserve">Who govern our </w:t>
      </w:r>
      <w:proofErr w:type="gramStart"/>
      <w:r>
        <w:t>affairs,</w:t>
      </w:r>
      <w:proofErr w:type="gramEnd"/>
    </w:p>
    <w:p w:rsidR="000F42AC" w:rsidRDefault="000F42AC" w:rsidP="000F42AC">
      <w:pPr>
        <w:pStyle w:val="style15"/>
        <w:spacing w:before="0" w:beforeAutospacing="0" w:after="0" w:afterAutospacing="0"/>
      </w:pPr>
      <w:r>
        <w:t>Own for themselves and heirs-</w:t>
      </w:r>
    </w:p>
    <w:p w:rsidR="000F42AC" w:rsidRDefault="000F42AC" w:rsidP="000F42AC">
      <w:pPr>
        <w:pStyle w:val="style15"/>
        <w:spacing w:before="0" w:beforeAutospacing="0"/>
      </w:pPr>
      <w:r>
        <w:t>Hail to thy king.</w:t>
      </w:r>
    </w:p>
    <w:p w:rsidR="000F42AC" w:rsidRDefault="000F42AC" w:rsidP="000F42AC">
      <w:pPr>
        <w:pStyle w:val="style15"/>
        <w:spacing w:after="0" w:afterAutospacing="0"/>
      </w:pPr>
      <w:r>
        <w:t>Land once of noble braves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But now of wretched slaves-</w:t>
      </w:r>
    </w:p>
    <w:p w:rsidR="000F42AC" w:rsidRDefault="000F42AC" w:rsidP="000F42AC">
      <w:pPr>
        <w:pStyle w:val="style15"/>
        <w:spacing w:before="0" w:beforeAutospacing="0"/>
      </w:pPr>
      <w:r>
        <w:t xml:space="preserve">Alas! </w:t>
      </w:r>
      <w:proofErr w:type="gramStart"/>
      <w:r>
        <w:t>too</w:t>
      </w:r>
      <w:proofErr w:type="gramEnd"/>
      <w:r>
        <w:t xml:space="preserve"> late</w:t>
      </w:r>
    </w:p>
    <w:p w:rsidR="000F42AC" w:rsidRDefault="000F42AC" w:rsidP="000F42AC">
      <w:pPr>
        <w:pStyle w:val="style15"/>
        <w:spacing w:after="0" w:afterAutospacing="0"/>
      </w:pPr>
      <w:r>
        <w:t>We saw sweet Freedom die,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From letting bribers nigh,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 xml:space="preserve">Our </w:t>
      </w:r>
      <w:proofErr w:type="spellStart"/>
      <w:r>
        <w:t>unprized</w:t>
      </w:r>
      <w:proofErr w:type="spellEnd"/>
      <w:r>
        <w:t xml:space="preserve"> suffrage buy;</w:t>
      </w:r>
    </w:p>
    <w:p w:rsidR="000F42AC" w:rsidRDefault="000F42AC" w:rsidP="000F42AC">
      <w:pPr>
        <w:pStyle w:val="style15"/>
        <w:spacing w:before="0" w:beforeAutospacing="0"/>
      </w:pPr>
      <w:r>
        <w:t>And mourn thy fate.</w:t>
      </w:r>
    </w:p>
    <w:p w:rsidR="000F42AC" w:rsidRDefault="000F42AC" w:rsidP="000F42AC">
      <w:pPr>
        <w:pStyle w:val="style15"/>
        <w:spacing w:after="0" w:afterAutospacing="0"/>
      </w:pPr>
      <w:r>
        <w:t>Land where the wealthy few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Can make the many do</w:t>
      </w:r>
    </w:p>
    <w:p w:rsidR="000F42AC" w:rsidRDefault="000F42AC" w:rsidP="000F42AC">
      <w:pPr>
        <w:pStyle w:val="style15"/>
        <w:spacing w:before="0" w:beforeAutospacing="0"/>
      </w:pPr>
      <w:r>
        <w:t>Their royal will,</w:t>
      </w:r>
    </w:p>
    <w:p w:rsidR="000F42AC" w:rsidRDefault="000F42AC" w:rsidP="000F42AC">
      <w:pPr>
        <w:pStyle w:val="style15"/>
        <w:spacing w:after="0" w:afterAutospacing="0"/>
      </w:pPr>
      <w:r>
        <w:t>And tax for selfish greed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The toilers till they bleed,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And those not yet weal-kneed</w:t>
      </w:r>
    </w:p>
    <w:p w:rsidR="000F42AC" w:rsidRDefault="000F42AC" w:rsidP="000F42AC">
      <w:pPr>
        <w:pStyle w:val="style15"/>
        <w:spacing w:before="0" w:beforeAutospacing="0"/>
      </w:pPr>
      <w:r>
        <w:t>Crash down and kill.</w:t>
      </w:r>
    </w:p>
    <w:p w:rsidR="000F42AC" w:rsidRDefault="000F42AC" w:rsidP="000F42AC">
      <w:pPr>
        <w:pStyle w:val="style15"/>
        <w:spacing w:after="0" w:afterAutospacing="0"/>
      </w:pPr>
      <w:r>
        <w:t>Land where a rogue is raised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On high and loudly praised</w:t>
      </w:r>
    </w:p>
    <w:p w:rsidR="000F42AC" w:rsidRDefault="000F42AC" w:rsidP="000F42AC">
      <w:pPr>
        <w:pStyle w:val="style15"/>
        <w:spacing w:before="0" w:beforeAutospacing="0"/>
      </w:pPr>
      <w:r>
        <w:t>For worst of crimes</w:t>
      </w:r>
    </w:p>
    <w:p w:rsidR="000F42AC" w:rsidRDefault="000F42AC" w:rsidP="000F42AC">
      <w:pPr>
        <w:pStyle w:val="style15"/>
        <w:spacing w:after="0" w:afterAutospacing="0"/>
      </w:pPr>
      <w:r>
        <w:lastRenderedPageBreak/>
        <w:t>Of which the end, must be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A hell of cruelty,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As proved by history</w:t>
      </w:r>
    </w:p>
    <w:p w:rsidR="000F42AC" w:rsidRDefault="000F42AC" w:rsidP="000F42AC">
      <w:pPr>
        <w:pStyle w:val="style15"/>
        <w:spacing w:before="0" w:beforeAutospacing="0"/>
      </w:pPr>
      <w:proofErr w:type="gramStart"/>
      <w:r>
        <w:t>Of ancient times.</w:t>
      </w:r>
      <w:proofErr w:type="gramEnd"/>
    </w:p>
    <w:p w:rsidR="000F42AC" w:rsidRDefault="000F42AC" w:rsidP="000F42AC">
      <w:pPr>
        <w:pStyle w:val="style15"/>
        <w:spacing w:after="0" w:afterAutospacing="0"/>
      </w:pPr>
      <w:r>
        <w:t>My country, 'tis of thee,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Betrayed by bribery,</w:t>
      </w:r>
    </w:p>
    <w:p w:rsidR="000F42AC" w:rsidRDefault="000F42AC" w:rsidP="000F42AC">
      <w:pPr>
        <w:pStyle w:val="style15"/>
        <w:spacing w:before="0" w:beforeAutospacing="0"/>
      </w:pPr>
      <w:r>
        <w:t>Of thee we sing.</w:t>
      </w:r>
    </w:p>
    <w:p w:rsidR="000F42AC" w:rsidRDefault="000F42AC" w:rsidP="000F42AC">
      <w:pPr>
        <w:pStyle w:val="style15"/>
        <w:spacing w:after="0" w:afterAutospacing="0"/>
      </w:pPr>
      <w:r>
        <w:t>We might have saved thee long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Had we, when proud and strong,</w:t>
      </w:r>
    </w:p>
    <w:p w:rsidR="000F42AC" w:rsidRDefault="000F42AC" w:rsidP="000F42AC">
      <w:pPr>
        <w:pStyle w:val="style15"/>
        <w:spacing w:before="0" w:beforeAutospacing="0" w:after="0" w:afterAutospacing="0"/>
      </w:pPr>
      <w:r>
        <w:t>Put down the cursed wrong</w:t>
      </w:r>
    </w:p>
    <w:p w:rsidR="000F42AC" w:rsidRDefault="000F42AC" w:rsidP="000F42AC">
      <w:pPr>
        <w:pStyle w:val="style15"/>
        <w:spacing w:before="0" w:beforeAutospacing="0"/>
      </w:pPr>
      <w:r>
        <w:t>That makes a king.</w:t>
      </w:r>
    </w:p>
    <w:p w:rsidR="000F42AC" w:rsidRDefault="000F42AC" w:rsidP="000F42AC">
      <w:pPr>
        <w:pStyle w:val="style15"/>
      </w:pPr>
      <w:r>
        <w:t>“A New American Anthem”</w:t>
      </w:r>
    </w:p>
    <w:p w:rsidR="000F42AC" w:rsidRDefault="000F42AC" w:rsidP="000F42AC">
      <w:pPr>
        <w:pStyle w:val="style15"/>
        <w:spacing w:after="0" w:afterAutospacing="0"/>
      </w:pPr>
      <w:r>
        <w:t>My country, 'tis of thee</w:t>
      </w:r>
      <w:proofErr w:type="gramStart"/>
      <w:r>
        <w:t>,</w:t>
      </w:r>
      <w:proofErr w:type="gramEnd"/>
      <w:r>
        <w:br/>
        <w:t>Once land of liberty,</w:t>
      </w:r>
      <w:r>
        <w:br/>
        <w:t>Of thee I sing.</w:t>
      </w:r>
    </w:p>
    <w:p w:rsidR="000F42AC" w:rsidRDefault="000F42AC" w:rsidP="000F42AC">
      <w:pPr>
        <w:pStyle w:val="style15"/>
        <w:spacing w:before="0" w:beforeAutospacing="0"/>
      </w:pPr>
      <w:r>
        <w:br/>
        <w:t>Land of the Millionaire</w:t>
      </w:r>
      <w:r>
        <w:br/>
        <w:t>Farmers with pockets bare</w:t>
      </w:r>
      <w:proofErr w:type="gramStart"/>
      <w:r>
        <w:t>;</w:t>
      </w:r>
      <w:proofErr w:type="gramEnd"/>
      <w:r>
        <w:br/>
        <w:t xml:space="preserve">Caused by the cursed snare – </w:t>
      </w:r>
      <w:r>
        <w:br/>
        <w:t>The Money Ring.</w:t>
      </w:r>
    </w:p>
    <w:p w:rsidR="000F42AC" w:rsidRDefault="000F42AC" w:rsidP="000F42AC">
      <w:pPr>
        <w:pStyle w:val="style15"/>
        <w:spacing w:after="0" w:afterAutospacing="0"/>
      </w:pPr>
      <w:r>
        <w:t>My native country, thee</w:t>
      </w:r>
      <w:proofErr w:type="gramStart"/>
      <w:r>
        <w:t>,</w:t>
      </w:r>
      <w:proofErr w:type="gramEnd"/>
      <w:r>
        <w:br/>
        <w:t>Thou wert so pure and free,</w:t>
      </w:r>
      <w:r>
        <w:br/>
        <w:t>Long, long ago.</w:t>
      </w:r>
    </w:p>
    <w:p w:rsidR="000F42AC" w:rsidRDefault="000F42AC" w:rsidP="000F42AC">
      <w:pPr>
        <w:pStyle w:val="style15"/>
        <w:spacing w:before="0" w:beforeAutospacing="0"/>
      </w:pPr>
      <w:r>
        <w:br/>
        <w:t>Yet still I love thy rills</w:t>
      </w:r>
      <w:proofErr w:type="gramStart"/>
      <w:r>
        <w:t>,</w:t>
      </w:r>
      <w:proofErr w:type="gramEnd"/>
      <w:r>
        <w:br/>
        <w:t>But hate thy usury mills,</w:t>
      </w:r>
      <w:r>
        <w:br/>
        <w:t>That fill the bankers' tills</w:t>
      </w:r>
      <w:r>
        <w:br/>
        <w:t>Till they overflow.</w:t>
      </w:r>
    </w:p>
    <w:p w:rsidR="000F42AC" w:rsidRDefault="000F42AC" w:rsidP="000F42AC">
      <w:pPr>
        <w:pStyle w:val="style15"/>
        <w:spacing w:after="0" w:afterAutospacing="0"/>
      </w:pPr>
      <w:r>
        <w:t>So when my country, thee</w:t>
      </w:r>
      <w:proofErr w:type="gramStart"/>
      <w:r>
        <w:t>,</w:t>
      </w:r>
      <w:proofErr w:type="gramEnd"/>
      <w:r>
        <w:br/>
        <w:t>Which should be noble, free,</w:t>
      </w:r>
      <w:r>
        <w:br/>
        <w:t>I'll love thee still;</w:t>
      </w:r>
    </w:p>
    <w:p w:rsidR="000F42AC" w:rsidRDefault="000F42AC" w:rsidP="000F42AC">
      <w:pPr>
        <w:pStyle w:val="style15"/>
        <w:spacing w:before="0" w:beforeAutospacing="0"/>
      </w:pPr>
      <w:r>
        <w:br/>
        <w:t>I'll love thy Greenback men</w:t>
      </w:r>
      <w:proofErr w:type="gramStart"/>
      <w:r>
        <w:t>,</w:t>
      </w:r>
      <w:proofErr w:type="gramEnd"/>
      <w:r>
        <w:br/>
        <w:t>Who strive with tongue and pen,</w:t>
      </w:r>
      <w:r>
        <w:br/>
        <w:t>For liberty again,</w:t>
      </w:r>
      <w:r>
        <w:br/>
        <w:t>With right good will.</w:t>
      </w:r>
    </w:p>
    <w:p w:rsidR="000F42AC" w:rsidRDefault="000F42AC" w:rsidP="000F42AC">
      <w:pPr>
        <w:pStyle w:val="style15"/>
        <w:spacing w:after="0" w:afterAutospacing="0"/>
      </w:pPr>
      <w:r>
        <w:t>And then my country, thee</w:t>
      </w:r>
      <w:proofErr w:type="gramStart"/>
      <w:r>
        <w:t>,</w:t>
      </w:r>
      <w:proofErr w:type="gramEnd"/>
      <w:r>
        <w:br/>
        <w:t>Thou wilt again be free;</w:t>
      </w:r>
      <w:r>
        <w:br/>
        <w:t>And Freedom's tower.</w:t>
      </w:r>
    </w:p>
    <w:p w:rsidR="000F42AC" w:rsidRDefault="000F42AC" w:rsidP="000F42AC">
      <w:pPr>
        <w:pStyle w:val="style15"/>
        <w:spacing w:before="0" w:beforeAutospacing="0"/>
      </w:pPr>
      <w:r>
        <w:lastRenderedPageBreak/>
        <w:br/>
        <w:t>Stand by your fireside then</w:t>
      </w:r>
      <w:proofErr w:type="gramStart"/>
      <w:r>
        <w:t>,</w:t>
      </w:r>
      <w:proofErr w:type="gramEnd"/>
      <w:r>
        <w:br/>
        <w:t>And show that you are men,</w:t>
      </w:r>
      <w:r>
        <w:br/>
        <w:t>Whom they can't fool again,</w:t>
      </w:r>
      <w:r>
        <w:br/>
        <w:t xml:space="preserve">And crush their power. </w:t>
      </w:r>
    </w:p>
    <w:p w:rsidR="00061CCF" w:rsidRDefault="00061CCF"/>
    <w:sectPr w:rsidR="0006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AC"/>
    <w:rsid w:val="00061CCF"/>
    <w:rsid w:val="000F42AC"/>
    <w:rsid w:val="00132109"/>
    <w:rsid w:val="0058449C"/>
    <w:rsid w:val="00623257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0F42A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rsid w:val="000F42A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2013-07-09T22:26:00Z</dcterms:created>
  <dcterms:modified xsi:type="dcterms:W3CDTF">2013-07-09T22:54:00Z</dcterms:modified>
</cp:coreProperties>
</file>