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7B" w:rsidRDefault="00BB1DD1" w:rsidP="00BB1DD1">
      <w:pPr>
        <w:spacing w:after="0" w:line="240" w:lineRule="auto"/>
        <w:rPr>
          <w:b/>
        </w:rPr>
      </w:pPr>
      <w:r>
        <w:rPr>
          <w:b/>
        </w:rPr>
        <w:t>United States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</w:t>
      </w:r>
    </w:p>
    <w:p w:rsidR="00BB1DD1" w:rsidRDefault="00BB1DD1" w:rsidP="00BB1DD1">
      <w:pPr>
        <w:spacing w:after="0" w:line="240" w:lineRule="auto"/>
        <w:rPr>
          <w:b/>
        </w:rPr>
      </w:pPr>
      <w:r>
        <w:rPr>
          <w:b/>
        </w:rPr>
        <w:t>Map Activity:  Territorial Growth of the United States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 Period</w:t>
      </w:r>
      <w:proofErr w:type="gramStart"/>
      <w:r>
        <w:rPr>
          <w:b/>
        </w:rPr>
        <w:t>:_</w:t>
      </w:r>
      <w:proofErr w:type="gramEnd"/>
      <w:r>
        <w:rPr>
          <w:b/>
        </w:rPr>
        <w:t>_________</w:t>
      </w:r>
    </w:p>
    <w:p w:rsidR="00BB1DD1" w:rsidRDefault="00BC3FA3" w:rsidP="00BB1DD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CEA5" wp14:editId="11928775">
                <wp:simplePos x="0" y="0"/>
                <wp:positionH relativeFrom="column">
                  <wp:posOffset>5938</wp:posOffset>
                </wp:positionH>
                <wp:positionV relativeFrom="paragraph">
                  <wp:posOffset>-2548</wp:posOffset>
                </wp:positionV>
                <wp:extent cx="9144000" cy="6234009"/>
                <wp:effectExtent l="0" t="0" r="0" b="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2340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67C2B" id="Rectangle 148" o:spid="_x0000_s1026" style="position:absolute;margin-left:.45pt;margin-top:-.2pt;width:10in;height:4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" fillcolor="white [3212]" stroked="f" strokeweight="2pt">
                <v:fill opacity="40606f"/>
              </v:rect>
            </w:pict>
          </mc:Fallback>
        </mc:AlternateContent>
      </w:r>
      <w:r w:rsidR="00DC6045">
        <w:rPr>
          <w:b/>
          <w:noProof/>
        </w:rPr>
        <w:drawing>
          <wp:inline distT="0" distB="0" distL="0" distR="0">
            <wp:extent cx="9144000" cy="6398895"/>
            <wp:effectExtent l="0" t="0" r="0" b="190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TerritorialExpans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39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DD1" w:rsidRDefault="00BB1DD1" w:rsidP="00BB1DD1">
      <w:pPr>
        <w:spacing w:after="0" w:line="240" w:lineRule="auto"/>
        <w:rPr>
          <w:b/>
        </w:rPr>
      </w:pPr>
      <w:r>
        <w:rPr>
          <w:b/>
        </w:rPr>
        <w:lastRenderedPageBreak/>
        <w:tab/>
      </w:r>
    </w:p>
    <w:p w:rsidR="00BB1DD1" w:rsidRPr="00BB1DD1" w:rsidRDefault="00BB1DD1" w:rsidP="00BB1DD1">
      <w:pPr>
        <w:spacing w:after="0" w:line="240" w:lineRule="auto"/>
        <w:rPr>
          <w:b/>
        </w:rPr>
      </w:pPr>
    </w:p>
    <w:sectPr w:rsidR="00BB1DD1" w:rsidRPr="00BB1DD1" w:rsidSect="00BB1D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D1"/>
    <w:rsid w:val="0044399D"/>
    <w:rsid w:val="00494768"/>
    <w:rsid w:val="00671FF4"/>
    <w:rsid w:val="00B6407B"/>
    <w:rsid w:val="00BB1DD1"/>
    <w:rsid w:val="00BC3FA3"/>
    <w:rsid w:val="00BE7CC0"/>
    <w:rsid w:val="00DA5F42"/>
    <w:rsid w:val="00DC6045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35D2B-618E-49D2-914E-C813D7E2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King-Owen</dc:creator>
  <cp:lastModifiedBy>Scott King-Owen</cp:lastModifiedBy>
  <cp:revision>8</cp:revision>
  <cp:lastPrinted>2015-10-02T10:33:00Z</cp:lastPrinted>
  <dcterms:created xsi:type="dcterms:W3CDTF">2011-08-23T18:35:00Z</dcterms:created>
  <dcterms:modified xsi:type="dcterms:W3CDTF">2015-10-02T10:34:00Z</dcterms:modified>
</cp:coreProperties>
</file>