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6DD" w:rsidRDefault="007446DD" w:rsidP="00277017">
      <w:pPr>
        <w:pStyle w:val="Heading1"/>
      </w:pPr>
      <w:r>
        <w:t>United States History</w:t>
      </w:r>
    </w:p>
    <w:p w:rsidR="00277017" w:rsidRDefault="00277017" w:rsidP="007446DD">
      <w:pPr>
        <w:pStyle w:val="Heading1"/>
        <w:rPr>
          <w:b w:val="0"/>
        </w:rPr>
      </w:pPr>
      <w:r>
        <w:t>Cuban Missile Crisis</w:t>
      </w:r>
      <w:r w:rsidR="007446DD">
        <w:t xml:space="preserve"> </w:t>
      </w:r>
      <w:r>
        <w:t>Reader’s Theater</w:t>
      </w:r>
    </w:p>
    <w:p w:rsidR="00277017" w:rsidRDefault="00277017">
      <w:pPr>
        <w:rPr>
          <w:b/>
        </w:rPr>
      </w:pPr>
    </w:p>
    <w:p w:rsidR="007446DD" w:rsidRDefault="007446DD">
      <w:pPr>
        <w:rPr>
          <w:b/>
        </w:rPr>
      </w:pPr>
      <w:r>
        <w:rPr>
          <w:b/>
        </w:rPr>
        <w:t>Narrator</w:t>
      </w:r>
    </w:p>
    <w:p w:rsidR="007446DD" w:rsidRDefault="007446DD" w:rsidP="007446DD">
      <w:pPr>
        <w:pStyle w:val="Heading1"/>
        <w:rPr>
          <w:b w:val="0"/>
        </w:rPr>
      </w:pPr>
      <w:r>
        <w:t>Nikita Khrushchev</w:t>
      </w:r>
      <w:r>
        <w:t>:</w:t>
      </w:r>
      <w:r>
        <w:rPr>
          <w:b w:val="0"/>
        </w:rPr>
        <w:t xml:space="preserve">  Premier of the Soviet Union.</w:t>
      </w:r>
    </w:p>
    <w:p w:rsidR="00A5705F" w:rsidRPr="00A5705F" w:rsidRDefault="00A5705F" w:rsidP="00A5705F">
      <w:pPr>
        <w:pStyle w:val="Heading1"/>
        <w:rPr>
          <w:b w:val="0"/>
        </w:rPr>
      </w:pPr>
      <w:r>
        <w:t xml:space="preserve">Anatoly </w:t>
      </w:r>
      <w:proofErr w:type="spellStart"/>
      <w:r>
        <w:t>Dobrynin</w:t>
      </w:r>
      <w:proofErr w:type="spellEnd"/>
      <w:r>
        <w:t xml:space="preserve">:  </w:t>
      </w:r>
      <w:r>
        <w:rPr>
          <w:b w:val="0"/>
        </w:rPr>
        <w:t>Soviet Ambassador to the United States.</w:t>
      </w:r>
    </w:p>
    <w:p w:rsidR="007446DD" w:rsidRDefault="007446DD" w:rsidP="007446DD">
      <w:r w:rsidRPr="007446DD">
        <w:rPr>
          <w:b/>
        </w:rPr>
        <w:t>Robert McNamara</w:t>
      </w:r>
      <w:r>
        <w:t>:  Secretary of Defense for the United States.</w:t>
      </w:r>
    </w:p>
    <w:p w:rsidR="007446DD" w:rsidRDefault="007446DD" w:rsidP="007446DD">
      <w:r w:rsidRPr="007446DD">
        <w:rPr>
          <w:b/>
        </w:rPr>
        <w:t>John F. Kennedy</w:t>
      </w:r>
      <w:r>
        <w:t>:  President of the United States.</w:t>
      </w:r>
    </w:p>
    <w:p w:rsidR="009B0397" w:rsidRDefault="009B0397" w:rsidP="009B0397">
      <w:r>
        <w:rPr>
          <w:b/>
        </w:rPr>
        <w:t xml:space="preserve">Fidel Castro:  </w:t>
      </w:r>
      <w:r>
        <w:t>Prime Minister of Cuba.</w:t>
      </w:r>
    </w:p>
    <w:p w:rsidR="00277017" w:rsidRDefault="00277017">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2"/>
        <w:gridCol w:w="8294"/>
      </w:tblGrid>
      <w:tr w:rsidR="00A5705F" w:rsidTr="008B331D">
        <w:tc>
          <w:tcPr>
            <w:tcW w:w="1282" w:type="dxa"/>
          </w:tcPr>
          <w:p w:rsidR="00A5705F" w:rsidRPr="00A442B9" w:rsidRDefault="00A5705F" w:rsidP="007446DD">
            <w:pPr>
              <w:pStyle w:val="Heading1"/>
              <w:rPr>
                <w:i/>
                <w:sz w:val="21"/>
                <w:szCs w:val="21"/>
              </w:rPr>
            </w:pPr>
            <w:r w:rsidRPr="00A442B9">
              <w:rPr>
                <w:i/>
                <w:sz w:val="21"/>
                <w:szCs w:val="21"/>
              </w:rPr>
              <w:t>Narrator</w:t>
            </w:r>
          </w:p>
        </w:tc>
        <w:tc>
          <w:tcPr>
            <w:tcW w:w="8294" w:type="dxa"/>
          </w:tcPr>
          <w:p w:rsidR="00A5705F" w:rsidRPr="00A442B9" w:rsidRDefault="009B0397" w:rsidP="00A5705F">
            <w:pPr>
              <w:rPr>
                <w:i/>
                <w:sz w:val="21"/>
                <w:szCs w:val="21"/>
              </w:rPr>
            </w:pPr>
            <w:r w:rsidRPr="00A442B9">
              <w:rPr>
                <w:i/>
                <w:sz w:val="21"/>
                <w:szCs w:val="21"/>
              </w:rPr>
              <w:t xml:space="preserve">It is 1959.  The people of Cuba, led by Fidel Castro, have overthrown the U.S. supported dictator </w:t>
            </w:r>
            <w:proofErr w:type="spellStart"/>
            <w:r w:rsidRPr="00A442B9">
              <w:rPr>
                <w:i/>
                <w:sz w:val="21"/>
                <w:szCs w:val="21"/>
              </w:rPr>
              <w:t>Fulgencio</w:t>
            </w:r>
            <w:proofErr w:type="spellEnd"/>
            <w:r w:rsidRPr="00A442B9">
              <w:rPr>
                <w:i/>
                <w:sz w:val="21"/>
                <w:szCs w:val="21"/>
              </w:rPr>
              <w:t xml:space="preserve"> Batista.  Scorning the United States, the Cubans turn toward the Soviet Union for help as Americans set an embargo on Cuba.</w:t>
            </w:r>
          </w:p>
          <w:p w:rsidR="00A442B9" w:rsidRPr="00A442B9" w:rsidRDefault="00A442B9" w:rsidP="00A5705F">
            <w:pPr>
              <w:rPr>
                <w:i/>
                <w:sz w:val="21"/>
                <w:szCs w:val="21"/>
              </w:rPr>
            </w:pPr>
          </w:p>
        </w:tc>
      </w:tr>
      <w:tr w:rsidR="00277017" w:rsidTr="008B331D">
        <w:tc>
          <w:tcPr>
            <w:tcW w:w="1282" w:type="dxa"/>
          </w:tcPr>
          <w:p w:rsidR="007446DD" w:rsidRPr="00A442B9" w:rsidRDefault="007446DD" w:rsidP="007446DD">
            <w:pPr>
              <w:pStyle w:val="Heading1"/>
              <w:rPr>
                <w:sz w:val="21"/>
                <w:szCs w:val="21"/>
              </w:rPr>
            </w:pPr>
            <w:r w:rsidRPr="00A442B9">
              <w:rPr>
                <w:sz w:val="21"/>
                <w:szCs w:val="21"/>
              </w:rPr>
              <w:t>Nikita Khrushchev</w:t>
            </w:r>
          </w:p>
          <w:p w:rsidR="00277017" w:rsidRPr="00A442B9" w:rsidRDefault="00277017">
            <w:pPr>
              <w:rPr>
                <w:b/>
                <w:sz w:val="21"/>
                <w:szCs w:val="21"/>
              </w:rPr>
            </w:pPr>
            <w:r w:rsidRPr="00A442B9">
              <w:rPr>
                <w:b/>
                <w:sz w:val="21"/>
                <w:szCs w:val="21"/>
              </w:rPr>
              <w:t>1960</w:t>
            </w:r>
          </w:p>
        </w:tc>
        <w:tc>
          <w:tcPr>
            <w:tcW w:w="8294" w:type="dxa"/>
          </w:tcPr>
          <w:p w:rsidR="00277017" w:rsidRPr="00A442B9" w:rsidRDefault="00277017" w:rsidP="00A5705F">
            <w:pPr>
              <w:rPr>
                <w:sz w:val="21"/>
                <w:szCs w:val="21"/>
              </w:rPr>
            </w:pPr>
            <w:r w:rsidRPr="00A442B9">
              <w:rPr>
                <w:sz w:val="21"/>
                <w:szCs w:val="21"/>
              </w:rPr>
              <w:t xml:space="preserve">The Soviet Union is raising its voice on behalf of, and is offering help to, the people of Cuba who are fighting for their independence. </w:t>
            </w:r>
            <w:r w:rsidR="009B0397" w:rsidRPr="00A442B9">
              <w:rPr>
                <w:sz w:val="21"/>
                <w:szCs w:val="21"/>
              </w:rPr>
              <w:t>Soviet artillerymen can support the Cuban people with their rocket fire, should the aggressive forces in the Pentagon dare to start intervention against Cuba.</w:t>
            </w:r>
          </w:p>
          <w:p w:rsidR="00A442B9" w:rsidRPr="00A442B9" w:rsidRDefault="00A442B9" w:rsidP="00A5705F">
            <w:pPr>
              <w:rPr>
                <w:b/>
                <w:sz w:val="21"/>
                <w:szCs w:val="21"/>
              </w:rPr>
            </w:pPr>
          </w:p>
        </w:tc>
      </w:tr>
      <w:tr w:rsidR="009B0397" w:rsidTr="008B331D">
        <w:tc>
          <w:tcPr>
            <w:tcW w:w="1282" w:type="dxa"/>
          </w:tcPr>
          <w:p w:rsidR="009B0397" w:rsidRPr="00A442B9" w:rsidRDefault="009B0397" w:rsidP="007446DD">
            <w:pPr>
              <w:pStyle w:val="Heading1"/>
              <w:rPr>
                <w:i/>
                <w:sz w:val="21"/>
                <w:szCs w:val="21"/>
              </w:rPr>
            </w:pPr>
            <w:r w:rsidRPr="00A442B9">
              <w:rPr>
                <w:i/>
                <w:sz w:val="21"/>
                <w:szCs w:val="21"/>
              </w:rPr>
              <w:t>Narrator</w:t>
            </w:r>
          </w:p>
        </w:tc>
        <w:tc>
          <w:tcPr>
            <w:tcW w:w="8294" w:type="dxa"/>
          </w:tcPr>
          <w:p w:rsidR="009B0397" w:rsidRPr="00A442B9" w:rsidRDefault="009B0397" w:rsidP="00A5705F">
            <w:pPr>
              <w:rPr>
                <w:i/>
                <w:sz w:val="21"/>
                <w:szCs w:val="21"/>
              </w:rPr>
            </w:pPr>
            <w:r w:rsidRPr="00A442B9">
              <w:rPr>
                <w:i/>
                <w:sz w:val="21"/>
                <w:szCs w:val="21"/>
              </w:rPr>
              <w:t>Americans plan an invasion of Cuba to overthrow the communist government of Fidel Castro.  In 1961, the Americans support exiled Cubans in a failed invasion at the Bay of Pigs.  The failed invasion brings shame upon Americans.</w:t>
            </w:r>
          </w:p>
          <w:p w:rsidR="00A442B9" w:rsidRPr="00A442B9" w:rsidRDefault="00A442B9" w:rsidP="00A5705F">
            <w:pPr>
              <w:rPr>
                <w:i/>
                <w:sz w:val="21"/>
                <w:szCs w:val="21"/>
              </w:rPr>
            </w:pPr>
          </w:p>
        </w:tc>
      </w:tr>
      <w:tr w:rsidR="00277017" w:rsidTr="00A442B9">
        <w:tc>
          <w:tcPr>
            <w:tcW w:w="1282" w:type="dxa"/>
          </w:tcPr>
          <w:p w:rsidR="00277017" w:rsidRPr="00A442B9" w:rsidRDefault="00277017">
            <w:pPr>
              <w:rPr>
                <w:b/>
                <w:sz w:val="21"/>
                <w:szCs w:val="21"/>
              </w:rPr>
            </w:pPr>
            <w:r w:rsidRPr="00A442B9">
              <w:rPr>
                <w:b/>
                <w:sz w:val="21"/>
                <w:szCs w:val="21"/>
              </w:rPr>
              <w:t>Secretary McNamara</w:t>
            </w:r>
          </w:p>
          <w:p w:rsidR="00277017" w:rsidRPr="00A442B9" w:rsidRDefault="00277017">
            <w:pPr>
              <w:rPr>
                <w:b/>
                <w:sz w:val="21"/>
                <w:szCs w:val="21"/>
              </w:rPr>
            </w:pPr>
            <w:r w:rsidRPr="00A442B9">
              <w:rPr>
                <w:b/>
                <w:sz w:val="21"/>
                <w:szCs w:val="21"/>
              </w:rPr>
              <w:t>1961</w:t>
            </w:r>
          </w:p>
        </w:tc>
        <w:tc>
          <w:tcPr>
            <w:tcW w:w="8294" w:type="dxa"/>
          </w:tcPr>
          <w:p w:rsidR="00277017" w:rsidRPr="00A442B9" w:rsidRDefault="009B0397" w:rsidP="009B0397">
            <w:pPr>
              <w:rPr>
                <w:sz w:val="21"/>
                <w:szCs w:val="21"/>
              </w:rPr>
            </w:pPr>
            <w:r w:rsidRPr="00A442B9">
              <w:rPr>
                <w:sz w:val="21"/>
                <w:szCs w:val="21"/>
              </w:rPr>
              <w:t>What</w:t>
            </w:r>
            <w:r w:rsidR="00277017" w:rsidRPr="00A442B9">
              <w:rPr>
                <w:sz w:val="21"/>
                <w:szCs w:val="21"/>
              </w:rPr>
              <w:t xml:space="preserve"> size Cuban force was considered necessary to </w:t>
            </w:r>
            <w:proofErr w:type="spellStart"/>
            <w:r w:rsidR="00277017" w:rsidRPr="00A442B9">
              <w:rPr>
                <w:sz w:val="21"/>
                <w:szCs w:val="21"/>
              </w:rPr>
              <w:t>buildup</w:t>
            </w:r>
            <w:proofErr w:type="spellEnd"/>
            <w:r w:rsidR="00277017" w:rsidRPr="00A442B9">
              <w:rPr>
                <w:sz w:val="21"/>
                <w:szCs w:val="21"/>
              </w:rPr>
              <w:t xml:space="preserve"> enou</w:t>
            </w:r>
            <w:r w:rsidRPr="00A442B9">
              <w:rPr>
                <w:sz w:val="21"/>
                <w:szCs w:val="21"/>
              </w:rPr>
              <w:t>gh strength to overthrow Castro?</w:t>
            </w:r>
            <w:r w:rsidR="00277017" w:rsidRPr="00A442B9">
              <w:rPr>
                <w:sz w:val="21"/>
                <w:szCs w:val="21"/>
              </w:rPr>
              <w:t xml:space="preserve"> </w:t>
            </w:r>
          </w:p>
          <w:p w:rsidR="00A442B9" w:rsidRPr="00A442B9" w:rsidRDefault="00A442B9" w:rsidP="009B0397">
            <w:pPr>
              <w:rPr>
                <w:sz w:val="21"/>
                <w:szCs w:val="21"/>
              </w:rPr>
            </w:pPr>
          </w:p>
          <w:p w:rsidR="00A442B9" w:rsidRPr="00A442B9" w:rsidRDefault="00A442B9" w:rsidP="009B0397">
            <w:pPr>
              <w:rPr>
                <w:b/>
                <w:sz w:val="21"/>
                <w:szCs w:val="21"/>
              </w:rPr>
            </w:pPr>
          </w:p>
        </w:tc>
      </w:tr>
      <w:tr w:rsidR="00277017" w:rsidTr="008B331D">
        <w:tc>
          <w:tcPr>
            <w:tcW w:w="1282" w:type="dxa"/>
          </w:tcPr>
          <w:p w:rsidR="009B0397" w:rsidRPr="00A442B9" w:rsidRDefault="009B0397" w:rsidP="009B0397">
            <w:pPr>
              <w:pStyle w:val="Heading1"/>
              <w:rPr>
                <w:sz w:val="21"/>
                <w:szCs w:val="21"/>
              </w:rPr>
            </w:pPr>
            <w:r w:rsidRPr="00A442B9">
              <w:rPr>
                <w:sz w:val="21"/>
                <w:szCs w:val="21"/>
              </w:rPr>
              <w:t>Nikita Khrushchev</w:t>
            </w:r>
          </w:p>
          <w:p w:rsidR="00277017" w:rsidRPr="00A442B9" w:rsidRDefault="00277017">
            <w:pPr>
              <w:rPr>
                <w:b/>
                <w:sz w:val="21"/>
                <w:szCs w:val="21"/>
              </w:rPr>
            </w:pPr>
            <w:r w:rsidRPr="00A442B9">
              <w:rPr>
                <w:b/>
                <w:sz w:val="21"/>
                <w:szCs w:val="21"/>
              </w:rPr>
              <w:t>1961</w:t>
            </w:r>
          </w:p>
        </w:tc>
        <w:tc>
          <w:tcPr>
            <w:tcW w:w="8294" w:type="dxa"/>
          </w:tcPr>
          <w:p w:rsidR="00277017" w:rsidRPr="00A442B9" w:rsidRDefault="00277017">
            <w:pPr>
              <w:rPr>
                <w:sz w:val="21"/>
                <w:szCs w:val="21"/>
              </w:rPr>
            </w:pPr>
            <w:r w:rsidRPr="00A442B9">
              <w:rPr>
                <w:sz w:val="21"/>
                <w:szCs w:val="21"/>
              </w:rPr>
              <w:t xml:space="preserve">Armed aggression has begun against Cuba. It is a secret to no one that the armed bands invading this country were trained, equipped and armed in the United States of America. The planes which are bombing Cuban cities belong to the United States of </w:t>
            </w:r>
            <w:proofErr w:type="gramStart"/>
            <w:r w:rsidRPr="00A442B9">
              <w:rPr>
                <w:sz w:val="21"/>
                <w:szCs w:val="21"/>
              </w:rPr>
              <w:t>America,</w:t>
            </w:r>
            <w:proofErr w:type="gramEnd"/>
            <w:r w:rsidRPr="00A442B9">
              <w:rPr>
                <w:sz w:val="21"/>
                <w:szCs w:val="21"/>
              </w:rPr>
              <w:t xml:space="preserve"> the bombs they are dropping are being supplied by the American Government.</w:t>
            </w:r>
          </w:p>
          <w:p w:rsidR="00A442B9" w:rsidRPr="00A442B9" w:rsidRDefault="00A442B9">
            <w:pPr>
              <w:rPr>
                <w:b/>
                <w:sz w:val="21"/>
                <w:szCs w:val="21"/>
              </w:rPr>
            </w:pPr>
          </w:p>
        </w:tc>
      </w:tr>
      <w:tr w:rsidR="00277017" w:rsidTr="008B331D">
        <w:tc>
          <w:tcPr>
            <w:tcW w:w="1282" w:type="dxa"/>
          </w:tcPr>
          <w:p w:rsidR="00277017" w:rsidRPr="00A442B9" w:rsidRDefault="009B0397">
            <w:pPr>
              <w:rPr>
                <w:b/>
                <w:sz w:val="21"/>
                <w:szCs w:val="21"/>
              </w:rPr>
            </w:pPr>
            <w:r w:rsidRPr="00A442B9">
              <w:rPr>
                <w:b/>
                <w:sz w:val="21"/>
                <w:szCs w:val="21"/>
              </w:rPr>
              <w:t xml:space="preserve">John F. </w:t>
            </w:r>
            <w:r w:rsidR="00277017" w:rsidRPr="00A442B9">
              <w:rPr>
                <w:b/>
                <w:sz w:val="21"/>
                <w:szCs w:val="21"/>
              </w:rPr>
              <w:t>Kennedy</w:t>
            </w:r>
          </w:p>
          <w:p w:rsidR="00277017" w:rsidRPr="00A442B9" w:rsidRDefault="00277017">
            <w:pPr>
              <w:rPr>
                <w:b/>
                <w:sz w:val="21"/>
                <w:szCs w:val="21"/>
              </w:rPr>
            </w:pPr>
            <w:r w:rsidRPr="00A442B9">
              <w:rPr>
                <w:b/>
                <w:sz w:val="21"/>
                <w:szCs w:val="21"/>
              </w:rPr>
              <w:t>1961</w:t>
            </w:r>
          </w:p>
        </w:tc>
        <w:tc>
          <w:tcPr>
            <w:tcW w:w="8294" w:type="dxa"/>
          </w:tcPr>
          <w:p w:rsidR="00277017" w:rsidRPr="00A442B9" w:rsidRDefault="00277017" w:rsidP="009B0397">
            <w:pPr>
              <w:rPr>
                <w:sz w:val="21"/>
                <w:szCs w:val="21"/>
              </w:rPr>
            </w:pPr>
            <w:r w:rsidRPr="00A442B9">
              <w:rPr>
                <w:sz w:val="21"/>
                <w:szCs w:val="21"/>
              </w:rPr>
              <w:t xml:space="preserve">I have previously stated, and I repeat now, that the United States intends no military intervention in Cuba. While refraining from military intervention in Cuba, the people of the United States do not conceal their admiration for Cuban patriots who wish to see a democratic system in an independent Cuba. </w:t>
            </w:r>
          </w:p>
          <w:p w:rsidR="00A442B9" w:rsidRPr="00A442B9" w:rsidRDefault="00A442B9" w:rsidP="009B0397">
            <w:pPr>
              <w:rPr>
                <w:b/>
                <w:sz w:val="21"/>
                <w:szCs w:val="21"/>
              </w:rPr>
            </w:pPr>
          </w:p>
        </w:tc>
      </w:tr>
      <w:tr w:rsidR="00277017" w:rsidTr="008B331D">
        <w:tc>
          <w:tcPr>
            <w:tcW w:w="1282" w:type="dxa"/>
          </w:tcPr>
          <w:p w:rsidR="00277017" w:rsidRPr="00A442B9" w:rsidRDefault="00277017">
            <w:pPr>
              <w:rPr>
                <w:b/>
                <w:sz w:val="21"/>
                <w:szCs w:val="21"/>
              </w:rPr>
            </w:pPr>
            <w:r w:rsidRPr="00A442B9">
              <w:rPr>
                <w:b/>
                <w:sz w:val="21"/>
                <w:szCs w:val="21"/>
              </w:rPr>
              <w:t>Castro</w:t>
            </w:r>
          </w:p>
          <w:p w:rsidR="00277017" w:rsidRPr="00A442B9" w:rsidRDefault="00277017">
            <w:pPr>
              <w:rPr>
                <w:b/>
                <w:sz w:val="21"/>
                <w:szCs w:val="21"/>
              </w:rPr>
            </w:pPr>
            <w:r w:rsidRPr="00A442B9">
              <w:rPr>
                <w:b/>
                <w:sz w:val="21"/>
                <w:szCs w:val="21"/>
              </w:rPr>
              <w:t>1961</w:t>
            </w:r>
          </w:p>
        </w:tc>
        <w:tc>
          <w:tcPr>
            <w:tcW w:w="8294" w:type="dxa"/>
          </w:tcPr>
          <w:p w:rsidR="00277017" w:rsidRPr="00A442B9" w:rsidRDefault="00277017" w:rsidP="009B0397">
            <w:pPr>
              <w:rPr>
                <w:sz w:val="21"/>
                <w:szCs w:val="21"/>
              </w:rPr>
            </w:pPr>
            <w:r w:rsidRPr="00A442B9">
              <w:rPr>
                <w:sz w:val="21"/>
                <w:szCs w:val="21"/>
              </w:rPr>
              <w:t>Throughout the whole world there are demonstrations in support of us and</w:t>
            </w:r>
            <w:r w:rsidR="009B0397" w:rsidRPr="00A442B9">
              <w:rPr>
                <w:sz w:val="21"/>
                <w:szCs w:val="21"/>
              </w:rPr>
              <w:t xml:space="preserve"> </w:t>
            </w:r>
            <w:r w:rsidRPr="00A442B9">
              <w:rPr>
                <w:sz w:val="21"/>
                <w:szCs w:val="21"/>
              </w:rPr>
              <w:t>against the United States. They are surprised because in less than 72 hours</w:t>
            </w:r>
            <w:r w:rsidR="009B0397" w:rsidRPr="00A442B9">
              <w:rPr>
                <w:sz w:val="21"/>
                <w:szCs w:val="21"/>
              </w:rPr>
              <w:t xml:space="preserve"> </w:t>
            </w:r>
            <w:r w:rsidRPr="00A442B9">
              <w:rPr>
                <w:sz w:val="21"/>
                <w:szCs w:val="21"/>
              </w:rPr>
              <w:t>we have destroyed the invasion which was prepared by the brains of the</w:t>
            </w:r>
            <w:r w:rsidR="009B0397" w:rsidRPr="00A442B9">
              <w:rPr>
                <w:sz w:val="21"/>
                <w:szCs w:val="21"/>
              </w:rPr>
              <w:t xml:space="preserve"> </w:t>
            </w:r>
            <w:r w:rsidRPr="00A442B9">
              <w:rPr>
                <w:sz w:val="21"/>
                <w:szCs w:val="21"/>
              </w:rPr>
              <w:t>Pentagon with all the tactics and preparations of a war. Their plans were</w:t>
            </w:r>
            <w:r w:rsidR="009B0397" w:rsidRPr="00A442B9">
              <w:rPr>
                <w:sz w:val="21"/>
                <w:szCs w:val="21"/>
              </w:rPr>
              <w:t xml:space="preserve"> </w:t>
            </w:r>
            <w:r w:rsidRPr="00A442B9">
              <w:rPr>
                <w:sz w:val="21"/>
                <w:szCs w:val="21"/>
              </w:rPr>
              <w:t>defeated. This they cannot accept.</w:t>
            </w:r>
          </w:p>
          <w:p w:rsidR="00A442B9" w:rsidRPr="00A442B9" w:rsidRDefault="00A442B9" w:rsidP="009B0397">
            <w:pPr>
              <w:rPr>
                <w:sz w:val="21"/>
                <w:szCs w:val="21"/>
              </w:rPr>
            </w:pPr>
          </w:p>
        </w:tc>
      </w:tr>
      <w:tr w:rsidR="009B0397" w:rsidTr="008B331D">
        <w:tc>
          <w:tcPr>
            <w:tcW w:w="1282" w:type="dxa"/>
          </w:tcPr>
          <w:p w:rsidR="009B0397" w:rsidRPr="00A442B9" w:rsidRDefault="009B0397">
            <w:pPr>
              <w:rPr>
                <w:b/>
                <w:i/>
                <w:sz w:val="21"/>
                <w:szCs w:val="21"/>
              </w:rPr>
            </w:pPr>
            <w:r w:rsidRPr="00A442B9">
              <w:rPr>
                <w:b/>
                <w:i/>
                <w:sz w:val="21"/>
                <w:szCs w:val="21"/>
              </w:rPr>
              <w:t>Narrator</w:t>
            </w:r>
          </w:p>
        </w:tc>
        <w:tc>
          <w:tcPr>
            <w:tcW w:w="8294" w:type="dxa"/>
          </w:tcPr>
          <w:p w:rsidR="009B0397" w:rsidRPr="00A442B9" w:rsidRDefault="009B0397" w:rsidP="00277017">
            <w:pPr>
              <w:rPr>
                <w:i/>
                <w:sz w:val="21"/>
                <w:szCs w:val="21"/>
              </w:rPr>
            </w:pPr>
            <w:r w:rsidRPr="00A442B9">
              <w:rPr>
                <w:i/>
                <w:sz w:val="21"/>
                <w:szCs w:val="21"/>
              </w:rPr>
              <w:t>The failed invasion at the Bay of Pigs leads the Cubans to grow even closer to the Soviets.</w:t>
            </w:r>
            <w:r w:rsidR="00F94A0F" w:rsidRPr="00A442B9">
              <w:rPr>
                <w:i/>
                <w:sz w:val="21"/>
                <w:szCs w:val="21"/>
              </w:rPr>
              <w:t xml:space="preserve">  Because the United States had placed missiles in Turkey (close to the Soviets), the Soviets decided to place missiles on Cuba, only 90 miles from America.  Americans also began to fly spy planes over Cuba to document the missile activity.</w:t>
            </w:r>
          </w:p>
          <w:p w:rsidR="00A442B9" w:rsidRPr="00A442B9" w:rsidRDefault="00A442B9" w:rsidP="00277017">
            <w:pPr>
              <w:rPr>
                <w:i/>
                <w:sz w:val="21"/>
                <w:szCs w:val="21"/>
              </w:rPr>
            </w:pPr>
          </w:p>
        </w:tc>
      </w:tr>
      <w:tr w:rsidR="00A5705F" w:rsidTr="008B331D">
        <w:tc>
          <w:tcPr>
            <w:tcW w:w="1282" w:type="dxa"/>
          </w:tcPr>
          <w:p w:rsidR="00A5705F" w:rsidRPr="00A442B9" w:rsidRDefault="00F94A0F">
            <w:pPr>
              <w:rPr>
                <w:b/>
                <w:sz w:val="21"/>
                <w:szCs w:val="21"/>
              </w:rPr>
            </w:pPr>
            <w:proofErr w:type="spellStart"/>
            <w:r w:rsidRPr="00A442B9">
              <w:rPr>
                <w:b/>
                <w:sz w:val="21"/>
                <w:szCs w:val="21"/>
              </w:rPr>
              <w:t>Dobrynin</w:t>
            </w:r>
            <w:proofErr w:type="spellEnd"/>
            <w:r w:rsidRPr="00A442B9">
              <w:rPr>
                <w:b/>
                <w:sz w:val="21"/>
                <w:szCs w:val="21"/>
              </w:rPr>
              <w:t xml:space="preserve"> </w:t>
            </w:r>
            <w:r w:rsidR="00A5705F" w:rsidRPr="00A442B9">
              <w:rPr>
                <w:b/>
                <w:sz w:val="21"/>
                <w:szCs w:val="21"/>
              </w:rPr>
              <w:t>1962</w:t>
            </w:r>
          </w:p>
        </w:tc>
        <w:tc>
          <w:tcPr>
            <w:tcW w:w="8294" w:type="dxa"/>
          </w:tcPr>
          <w:p w:rsidR="00A5705F" w:rsidRPr="00A442B9" w:rsidRDefault="00F94A0F" w:rsidP="00277017">
            <w:pPr>
              <w:rPr>
                <w:sz w:val="21"/>
                <w:szCs w:val="21"/>
              </w:rPr>
            </w:pPr>
            <w:r w:rsidRPr="00A442B9">
              <w:rPr>
                <w:sz w:val="21"/>
                <w:szCs w:val="21"/>
              </w:rPr>
              <w:t xml:space="preserve">I interrupted </w:t>
            </w:r>
            <w:r w:rsidR="00A5705F" w:rsidRPr="00A442B9">
              <w:rPr>
                <w:sz w:val="21"/>
                <w:szCs w:val="21"/>
              </w:rPr>
              <w:t>Kennedy and asked him, what right American planes had to fly over Cuba at all, crudely violating its sovereignty and accepted international norms? How would the USA have reacted if foreign planes appeared over its territor</w:t>
            </w:r>
            <w:r w:rsidRPr="00A442B9">
              <w:rPr>
                <w:sz w:val="21"/>
                <w:szCs w:val="21"/>
              </w:rPr>
              <w:t>y?</w:t>
            </w:r>
          </w:p>
          <w:p w:rsidR="00A442B9" w:rsidRPr="00A442B9" w:rsidRDefault="00A442B9" w:rsidP="00277017">
            <w:pPr>
              <w:rPr>
                <w:sz w:val="21"/>
                <w:szCs w:val="21"/>
              </w:rPr>
            </w:pPr>
          </w:p>
        </w:tc>
      </w:tr>
      <w:tr w:rsidR="00A5705F" w:rsidTr="008B331D">
        <w:tc>
          <w:tcPr>
            <w:tcW w:w="1282" w:type="dxa"/>
          </w:tcPr>
          <w:p w:rsidR="00A5705F" w:rsidRPr="00A442B9" w:rsidRDefault="00A5705F">
            <w:pPr>
              <w:rPr>
                <w:b/>
                <w:sz w:val="21"/>
                <w:szCs w:val="21"/>
              </w:rPr>
            </w:pPr>
            <w:r w:rsidRPr="00A442B9">
              <w:rPr>
                <w:b/>
                <w:sz w:val="21"/>
                <w:szCs w:val="21"/>
              </w:rPr>
              <w:t>McNamara</w:t>
            </w:r>
          </w:p>
          <w:p w:rsidR="00A5705F" w:rsidRPr="00A442B9" w:rsidRDefault="00A5705F">
            <w:pPr>
              <w:rPr>
                <w:b/>
                <w:sz w:val="21"/>
                <w:szCs w:val="21"/>
              </w:rPr>
            </w:pPr>
            <w:r w:rsidRPr="00A442B9">
              <w:rPr>
                <w:b/>
                <w:sz w:val="21"/>
                <w:szCs w:val="21"/>
              </w:rPr>
              <w:t>1962</w:t>
            </w:r>
          </w:p>
        </w:tc>
        <w:tc>
          <w:tcPr>
            <w:tcW w:w="8294" w:type="dxa"/>
          </w:tcPr>
          <w:p w:rsidR="00A5705F" w:rsidRPr="00A442B9" w:rsidRDefault="00A5705F" w:rsidP="00F94A0F">
            <w:pPr>
              <w:rPr>
                <w:sz w:val="21"/>
                <w:szCs w:val="21"/>
              </w:rPr>
            </w:pPr>
            <w:r w:rsidRPr="00A442B9">
              <w:rPr>
                <w:sz w:val="21"/>
                <w:szCs w:val="21"/>
              </w:rPr>
              <w:t>“I don’t know quite what kind of a world we live in after we’ve</w:t>
            </w:r>
            <w:r w:rsidR="00F94A0F" w:rsidRPr="00A442B9">
              <w:rPr>
                <w:sz w:val="21"/>
                <w:szCs w:val="21"/>
              </w:rPr>
              <w:t xml:space="preserve"> </w:t>
            </w:r>
            <w:r w:rsidRPr="00A442B9">
              <w:rPr>
                <w:sz w:val="21"/>
                <w:szCs w:val="21"/>
              </w:rPr>
              <w:t>struck Cuba, and we’ve started it.... How do we stop at that point?”</w:t>
            </w:r>
          </w:p>
          <w:p w:rsidR="00A442B9" w:rsidRPr="00A442B9" w:rsidRDefault="00A442B9" w:rsidP="00F94A0F">
            <w:pPr>
              <w:rPr>
                <w:sz w:val="21"/>
                <w:szCs w:val="21"/>
              </w:rPr>
            </w:pPr>
          </w:p>
        </w:tc>
      </w:tr>
      <w:tr w:rsidR="008A045E" w:rsidTr="008B331D">
        <w:tc>
          <w:tcPr>
            <w:tcW w:w="1282" w:type="dxa"/>
          </w:tcPr>
          <w:p w:rsidR="008A045E" w:rsidRPr="00A442B9" w:rsidRDefault="008A045E">
            <w:pPr>
              <w:rPr>
                <w:b/>
                <w:sz w:val="21"/>
                <w:szCs w:val="21"/>
              </w:rPr>
            </w:pPr>
            <w:r w:rsidRPr="00A442B9">
              <w:rPr>
                <w:b/>
                <w:sz w:val="21"/>
                <w:szCs w:val="21"/>
              </w:rPr>
              <w:t>Kennedy</w:t>
            </w:r>
          </w:p>
          <w:p w:rsidR="008A045E" w:rsidRPr="00A442B9" w:rsidRDefault="008A045E">
            <w:pPr>
              <w:rPr>
                <w:b/>
                <w:sz w:val="21"/>
                <w:szCs w:val="21"/>
              </w:rPr>
            </w:pPr>
            <w:r w:rsidRPr="00A442B9">
              <w:rPr>
                <w:b/>
                <w:sz w:val="21"/>
                <w:szCs w:val="21"/>
              </w:rPr>
              <w:t>1962</w:t>
            </w:r>
          </w:p>
        </w:tc>
        <w:tc>
          <w:tcPr>
            <w:tcW w:w="8294" w:type="dxa"/>
          </w:tcPr>
          <w:p w:rsidR="008A045E" w:rsidRPr="00A442B9" w:rsidRDefault="008A045E" w:rsidP="00F94A0F">
            <w:pPr>
              <w:rPr>
                <w:sz w:val="21"/>
                <w:szCs w:val="21"/>
              </w:rPr>
            </w:pPr>
            <w:r w:rsidRPr="00A442B9">
              <w:rPr>
                <w:sz w:val="21"/>
                <w:szCs w:val="21"/>
              </w:rPr>
              <w:t xml:space="preserve">Information has reached this Government in the last four days from a variety of sources which establishes without doubt that the Soviets have provided the Cuban Government with a number of anti-aircraft defense </w:t>
            </w:r>
            <w:r w:rsidR="00F94A0F" w:rsidRPr="00A442B9">
              <w:rPr>
                <w:sz w:val="21"/>
                <w:szCs w:val="21"/>
              </w:rPr>
              <w:t>missiles.</w:t>
            </w:r>
            <w:r w:rsidRPr="00A442B9">
              <w:rPr>
                <w:sz w:val="21"/>
                <w:szCs w:val="21"/>
              </w:rPr>
              <w:t xml:space="preserve"> </w:t>
            </w:r>
          </w:p>
          <w:p w:rsidR="00A442B9" w:rsidRPr="00A442B9" w:rsidRDefault="00A442B9" w:rsidP="00F94A0F">
            <w:pPr>
              <w:rPr>
                <w:b/>
                <w:sz w:val="21"/>
                <w:szCs w:val="21"/>
              </w:rPr>
            </w:pPr>
          </w:p>
        </w:tc>
      </w:tr>
      <w:tr w:rsidR="00F94A0F" w:rsidTr="008B331D">
        <w:tc>
          <w:tcPr>
            <w:tcW w:w="1282" w:type="dxa"/>
          </w:tcPr>
          <w:p w:rsidR="00F94A0F" w:rsidRPr="00A442B9" w:rsidRDefault="00F94A0F" w:rsidP="00F94A0F">
            <w:pPr>
              <w:pStyle w:val="Heading1"/>
              <w:rPr>
                <w:sz w:val="21"/>
                <w:szCs w:val="21"/>
              </w:rPr>
            </w:pPr>
            <w:r w:rsidRPr="00A442B9">
              <w:rPr>
                <w:sz w:val="21"/>
                <w:szCs w:val="21"/>
              </w:rPr>
              <w:t>Nikita Khrushchev</w:t>
            </w:r>
          </w:p>
          <w:p w:rsidR="00F94A0F" w:rsidRPr="00A442B9" w:rsidRDefault="00F94A0F">
            <w:pPr>
              <w:rPr>
                <w:b/>
                <w:sz w:val="21"/>
                <w:szCs w:val="21"/>
              </w:rPr>
            </w:pPr>
            <w:r w:rsidRPr="00A442B9">
              <w:rPr>
                <w:b/>
                <w:sz w:val="21"/>
                <w:szCs w:val="21"/>
              </w:rPr>
              <w:t>1962</w:t>
            </w:r>
          </w:p>
        </w:tc>
        <w:tc>
          <w:tcPr>
            <w:tcW w:w="8294" w:type="dxa"/>
          </w:tcPr>
          <w:p w:rsidR="00F94A0F" w:rsidRPr="00A442B9" w:rsidRDefault="00F94A0F" w:rsidP="0061213F">
            <w:pPr>
              <w:rPr>
                <w:sz w:val="21"/>
                <w:szCs w:val="21"/>
              </w:rPr>
            </w:pPr>
            <w:r w:rsidRPr="00A442B9">
              <w:rPr>
                <w:sz w:val="21"/>
                <w:szCs w:val="21"/>
              </w:rPr>
              <w:t>The Soviet Union, like the other Socialist countries, stretched out a hand of assistance to the Cuban people because we understand full well Cuba’s situation.</w:t>
            </w:r>
          </w:p>
          <w:p w:rsidR="00A442B9" w:rsidRPr="00A442B9" w:rsidRDefault="00A442B9" w:rsidP="0061213F">
            <w:pPr>
              <w:rPr>
                <w:sz w:val="21"/>
                <w:szCs w:val="21"/>
              </w:rPr>
            </w:pPr>
          </w:p>
          <w:p w:rsidR="00A442B9" w:rsidRPr="00A442B9" w:rsidRDefault="00A442B9" w:rsidP="0061213F">
            <w:pPr>
              <w:rPr>
                <w:sz w:val="21"/>
                <w:szCs w:val="21"/>
              </w:rPr>
            </w:pPr>
          </w:p>
        </w:tc>
      </w:tr>
      <w:tr w:rsidR="00F94A0F" w:rsidTr="008B331D">
        <w:tc>
          <w:tcPr>
            <w:tcW w:w="1282" w:type="dxa"/>
          </w:tcPr>
          <w:p w:rsidR="00F94A0F" w:rsidRPr="00A442B9" w:rsidRDefault="00F94A0F">
            <w:pPr>
              <w:rPr>
                <w:b/>
                <w:i/>
                <w:sz w:val="21"/>
                <w:szCs w:val="21"/>
              </w:rPr>
            </w:pPr>
            <w:r w:rsidRPr="00A442B9">
              <w:rPr>
                <w:b/>
                <w:i/>
                <w:sz w:val="21"/>
                <w:szCs w:val="21"/>
              </w:rPr>
              <w:t>Narrator</w:t>
            </w:r>
          </w:p>
        </w:tc>
        <w:tc>
          <w:tcPr>
            <w:tcW w:w="8294" w:type="dxa"/>
          </w:tcPr>
          <w:p w:rsidR="00F94A0F" w:rsidRPr="00A442B9" w:rsidRDefault="00F94A0F" w:rsidP="0061213F">
            <w:pPr>
              <w:rPr>
                <w:i/>
                <w:sz w:val="21"/>
                <w:szCs w:val="21"/>
              </w:rPr>
            </w:pPr>
            <w:r w:rsidRPr="00A442B9">
              <w:rPr>
                <w:i/>
                <w:sz w:val="21"/>
                <w:szCs w:val="21"/>
              </w:rPr>
              <w:t xml:space="preserve">President Kennedy and his advisors debate on how to handle the crisis.  Can America afford a nuclear war with the Soviet Union?  </w:t>
            </w:r>
          </w:p>
          <w:p w:rsidR="00A442B9" w:rsidRPr="00A442B9" w:rsidRDefault="00A442B9" w:rsidP="0061213F">
            <w:pPr>
              <w:rPr>
                <w:i/>
                <w:sz w:val="21"/>
                <w:szCs w:val="21"/>
              </w:rPr>
            </w:pPr>
          </w:p>
        </w:tc>
      </w:tr>
      <w:tr w:rsidR="00F94A0F" w:rsidTr="008B331D">
        <w:tc>
          <w:tcPr>
            <w:tcW w:w="1282" w:type="dxa"/>
          </w:tcPr>
          <w:p w:rsidR="00B97DD5" w:rsidRPr="00A442B9" w:rsidRDefault="00B97DD5" w:rsidP="00CD60D0">
            <w:pPr>
              <w:rPr>
                <w:b/>
                <w:sz w:val="21"/>
                <w:szCs w:val="21"/>
              </w:rPr>
            </w:pPr>
            <w:r w:rsidRPr="00A442B9">
              <w:rPr>
                <w:b/>
                <w:sz w:val="21"/>
                <w:szCs w:val="21"/>
              </w:rPr>
              <w:t>Robert</w:t>
            </w:r>
          </w:p>
          <w:p w:rsidR="00F94A0F" w:rsidRPr="00A442B9" w:rsidRDefault="00F94A0F" w:rsidP="00CD60D0">
            <w:pPr>
              <w:rPr>
                <w:b/>
                <w:sz w:val="21"/>
                <w:szCs w:val="21"/>
              </w:rPr>
            </w:pPr>
            <w:r w:rsidRPr="00A442B9">
              <w:rPr>
                <w:b/>
                <w:sz w:val="21"/>
                <w:szCs w:val="21"/>
              </w:rPr>
              <w:t>McNamara</w:t>
            </w:r>
          </w:p>
          <w:p w:rsidR="00F94A0F" w:rsidRPr="00A442B9" w:rsidRDefault="00F94A0F" w:rsidP="00CD60D0">
            <w:pPr>
              <w:rPr>
                <w:b/>
                <w:sz w:val="21"/>
                <w:szCs w:val="21"/>
              </w:rPr>
            </w:pPr>
            <w:r w:rsidRPr="00A442B9">
              <w:rPr>
                <w:b/>
                <w:sz w:val="21"/>
                <w:szCs w:val="21"/>
              </w:rPr>
              <w:t>1962</w:t>
            </w:r>
          </w:p>
        </w:tc>
        <w:tc>
          <w:tcPr>
            <w:tcW w:w="8294" w:type="dxa"/>
          </w:tcPr>
          <w:p w:rsidR="00F94A0F" w:rsidRPr="00A442B9" w:rsidRDefault="00F94A0F" w:rsidP="00CD60D0">
            <w:pPr>
              <w:rPr>
                <w:sz w:val="21"/>
                <w:szCs w:val="21"/>
              </w:rPr>
            </w:pPr>
            <w:r w:rsidRPr="00A442B9">
              <w:rPr>
                <w:sz w:val="21"/>
                <w:szCs w:val="21"/>
              </w:rPr>
              <w:t>“I don’t know quite what kind of a world we live in after we’ve struck Cuba, and we’ve started it.... How do we stop at that point?”</w:t>
            </w:r>
          </w:p>
          <w:p w:rsidR="00A442B9" w:rsidRPr="00A442B9" w:rsidRDefault="00A442B9" w:rsidP="00CD60D0">
            <w:pPr>
              <w:rPr>
                <w:sz w:val="21"/>
                <w:szCs w:val="21"/>
              </w:rPr>
            </w:pPr>
          </w:p>
          <w:p w:rsidR="00A442B9" w:rsidRPr="00A442B9" w:rsidRDefault="00A442B9" w:rsidP="00CD60D0">
            <w:pPr>
              <w:rPr>
                <w:sz w:val="21"/>
                <w:szCs w:val="21"/>
              </w:rPr>
            </w:pPr>
          </w:p>
        </w:tc>
      </w:tr>
      <w:tr w:rsidR="00F94A0F" w:rsidTr="008B331D">
        <w:tc>
          <w:tcPr>
            <w:tcW w:w="1282" w:type="dxa"/>
          </w:tcPr>
          <w:p w:rsidR="00F94A0F" w:rsidRPr="00A442B9" w:rsidRDefault="00B97DD5">
            <w:pPr>
              <w:rPr>
                <w:b/>
                <w:sz w:val="21"/>
                <w:szCs w:val="21"/>
              </w:rPr>
            </w:pPr>
            <w:r w:rsidRPr="00A442B9">
              <w:rPr>
                <w:b/>
                <w:sz w:val="21"/>
                <w:szCs w:val="21"/>
              </w:rPr>
              <w:t xml:space="preserve">Nikita </w:t>
            </w:r>
            <w:r w:rsidR="00F94A0F" w:rsidRPr="00A442B9">
              <w:rPr>
                <w:b/>
                <w:sz w:val="21"/>
                <w:szCs w:val="21"/>
              </w:rPr>
              <w:t>K</w:t>
            </w:r>
            <w:r w:rsidR="008B331D" w:rsidRPr="00A442B9">
              <w:rPr>
                <w:b/>
                <w:sz w:val="21"/>
                <w:szCs w:val="21"/>
              </w:rPr>
              <w:t>h</w:t>
            </w:r>
            <w:r w:rsidR="00F94A0F" w:rsidRPr="00A442B9">
              <w:rPr>
                <w:b/>
                <w:sz w:val="21"/>
                <w:szCs w:val="21"/>
              </w:rPr>
              <w:t>rushchev</w:t>
            </w:r>
          </w:p>
          <w:p w:rsidR="00B97DD5" w:rsidRPr="00A442B9" w:rsidRDefault="00B97DD5">
            <w:pPr>
              <w:rPr>
                <w:b/>
                <w:sz w:val="21"/>
                <w:szCs w:val="21"/>
              </w:rPr>
            </w:pPr>
            <w:r w:rsidRPr="00A442B9">
              <w:rPr>
                <w:b/>
                <w:sz w:val="21"/>
                <w:szCs w:val="21"/>
              </w:rPr>
              <w:t>1962</w:t>
            </w:r>
          </w:p>
        </w:tc>
        <w:tc>
          <w:tcPr>
            <w:tcW w:w="8294" w:type="dxa"/>
          </w:tcPr>
          <w:p w:rsidR="00F94A0F" w:rsidRPr="00A442B9" w:rsidRDefault="008B331D" w:rsidP="008B331D">
            <w:pPr>
              <w:rPr>
                <w:sz w:val="21"/>
                <w:szCs w:val="21"/>
              </w:rPr>
            </w:pPr>
            <w:r w:rsidRPr="00A442B9">
              <w:rPr>
                <w:sz w:val="21"/>
                <w:szCs w:val="21"/>
              </w:rPr>
              <w:t xml:space="preserve">You, Mr. President, are not declaring </w:t>
            </w:r>
            <w:proofErr w:type="gramStart"/>
            <w:r w:rsidRPr="00A442B9">
              <w:rPr>
                <w:sz w:val="21"/>
                <w:szCs w:val="21"/>
              </w:rPr>
              <w:t>a quarantine</w:t>
            </w:r>
            <w:proofErr w:type="gramEnd"/>
            <w:r w:rsidRPr="00A442B9">
              <w:rPr>
                <w:sz w:val="21"/>
                <w:szCs w:val="21"/>
              </w:rPr>
              <w:t>, but</w:t>
            </w:r>
            <w:r w:rsidRPr="00A442B9">
              <w:rPr>
                <w:sz w:val="21"/>
                <w:szCs w:val="21"/>
              </w:rPr>
              <w:t xml:space="preserve"> </w:t>
            </w:r>
            <w:r w:rsidRPr="00A442B9">
              <w:rPr>
                <w:sz w:val="21"/>
                <w:szCs w:val="21"/>
              </w:rPr>
              <w:t>rather issuing an ultimatum, and you are threatening that if we do</w:t>
            </w:r>
            <w:r w:rsidRPr="00A442B9">
              <w:rPr>
                <w:sz w:val="21"/>
                <w:szCs w:val="21"/>
              </w:rPr>
              <w:t xml:space="preserve"> </w:t>
            </w:r>
            <w:r w:rsidRPr="00A442B9">
              <w:rPr>
                <w:sz w:val="21"/>
                <w:szCs w:val="21"/>
              </w:rPr>
              <w:t>not obey your orders, you will then use force.</w:t>
            </w:r>
          </w:p>
          <w:p w:rsidR="00A442B9" w:rsidRPr="00A442B9" w:rsidRDefault="00A442B9" w:rsidP="008B331D">
            <w:pPr>
              <w:rPr>
                <w:sz w:val="21"/>
                <w:szCs w:val="21"/>
              </w:rPr>
            </w:pPr>
          </w:p>
          <w:p w:rsidR="00A442B9" w:rsidRPr="00A442B9" w:rsidRDefault="00A442B9" w:rsidP="008B331D">
            <w:pPr>
              <w:rPr>
                <w:sz w:val="21"/>
                <w:szCs w:val="21"/>
              </w:rPr>
            </w:pPr>
          </w:p>
        </w:tc>
      </w:tr>
      <w:tr w:rsidR="004F6A11" w:rsidTr="008B331D">
        <w:tc>
          <w:tcPr>
            <w:tcW w:w="1282" w:type="dxa"/>
          </w:tcPr>
          <w:p w:rsidR="00B97DD5" w:rsidRPr="00A442B9" w:rsidRDefault="00B97DD5">
            <w:pPr>
              <w:rPr>
                <w:b/>
                <w:sz w:val="21"/>
                <w:szCs w:val="21"/>
              </w:rPr>
            </w:pPr>
            <w:r w:rsidRPr="00A442B9">
              <w:rPr>
                <w:b/>
                <w:sz w:val="21"/>
                <w:szCs w:val="21"/>
              </w:rPr>
              <w:t>Anatoly</w:t>
            </w:r>
          </w:p>
          <w:p w:rsidR="004F6A11" w:rsidRPr="00A442B9" w:rsidRDefault="004F6A11">
            <w:pPr>
              <w:rPr>
                <w:b/>
                <w:sz w:val="21"/>
                <w:szCs w:val="21"/>
              </w:rPr>
            </w:pPr>
            <w:proofErr w:type="spellStart"/>
            <w:r w:rsidRPr="00A442B9">
              <w:rPr>
                <w:b/>
                <w:sz w:val="21"/>
                <w:szCs w:val="21"/>
              </w:rPr>
              <w:t>Dobrynin</w:t>
            </w:r>
            <w:proofErr w:type="spellEnd"/>
          </w:p>
          <w:p w:rsidR="004F6A11" w:rsidRPr="00A442B9" w:rsidRDefault="004F6A11">
            <w:pPr>
              <w:rPr>
                <w:b/>
                <w:sz w:val="21"/>
                <w:szCs w:val="21"/>
              </w:rPr>
            </w:pPr>
            <w:r w:rsidRPr="00A442B9">
              <w:rPr>
                <w:b/>
                <w:sz w:val="21"/>
                <w:szCs w:val="21"/>
              </w:rPr>
              <w:t>1962</w:t>
            </w:r>
          </w:p>
        </w:tc>
        <w:tc>
          <w:tcPr>
            <w:tcW w:w="8294" w:type="dxa"/>
          </w:tcPr>
          <w:p w:rsidR="004F6A11" w:rsidRPr="00A442B9" w:rsidRDefault="004F6A11" w:rsidP="00277017">
            <w:pPr>
              <w:rPr>
                <w:sz w:val="21"/>
                <w:szCs w:val="21"/>
              </w:rPr>
            </w:pPr>
            <w:r w:rsidRPr="00A442B9">
              <w:rPr>
                <w:sz w:val="21"/>
                <w:szCs w:val="21"/>
              </w:rPr>
              <w:t>Even though the President himself is very much against starting a war over Cuba, an irreversible chain of events could occur against his will.</w:t>
            </w:r>
          </w:p>
          <w:p w:rsidR="00A442B9" w:rsidRPr="00A442B9" w:rsidRDefault="00A442B9" w:rsidP="00277017">
            <w:pPr>
              <w:rPr>
                <w:sz w:val="21"/>
                <w:szCs w:val="21"/>
              </w:rPr>
            </w:pPr>
          </w:p>
          <w:p w:rsidR="00A442B9" w:rsidRPr="00A442B9" w:rsidRDefault="00A442B9" w:rsidP="00277017">
            <w:pPr>
              <w:rPr>
                <w:b/>
                <w:sz w:val="21"/>
                <w:szCs w:val="21"/>
              </w:rPr>
            </w:pPr>
          </w:p>
        </w:tc>
      </w:tr>
      <w:tr w:rsidR="00F94A0F" w:rsidTr="008B331D">
        <w:tc>
          <w:tcPr>
            <w:tcW w:w="1282" w:type="dxa"/>
          </w:tcPr>
          <w:p w:rsidR="00B97DD5" w:rsidRPr="00A442B9" w:rsidRDefault="00B97DD5">
            <w:pPr>
              <w:rPr>
                <w:b/>
                <w:sz w:val="21"/>
                <w:szCs w:val="21"/>
              </w:rPr>
            </w:pPr>
            <w:r w:rsidRPr="00A442B9">
              <w:rPr>
                <w:b/>
                <w:sz w:val="21"/>
                <w:szCs w:val="21"/>
              </w:rPr>
              <w:t>Fidel</w:t>
            </w:r>
          </w:p>
          <w:p w:rsidR="00F94A0F" w:rsidRPr="00A442B9" w:rsidRDefault="00F94A0F">
            <w:pPr>
              <w:rPr>
                <w:b/>
                <w:sz w:val="21"/>
                <w:szCs w:val="21"/>
              </w:rPr>
            </w:pPr>
            <w:r w:rsidRPr="00A442B9">
              <w:rPr>
                <w:b/>
                <w:sz w:val="21"/>
                <w:szCs w:val="21"/>
              </w:rPr>
              <w:t>Castro</w:t>
            </w:r>
          </w:p>
          <w:p w:rsidR="00F94A0F" w:rsidRPr="00A442B9" w:rsidRDefault="00F94A0F">
            <w:pPr>
              <w:rPr>
                <w:b/>
                <w:sz w:val="21"/>
                <w:szCs w:val="21"/>
              </w:rPr>
            </w:pPr>
            <w:r w:rsidRPr="00A442B9">
              <w:rPr>
                <w:b/>
                <w:sz w:val="21"/>
                <w:szCs w:val="21"/>
              </w:rPr>
              <w:t>1962</w:t>
            </w:r>
          </w:p>
        </w:tc>
        <w:tc>
          <w:tcPr>
            <w:tcW w:w="8294" w:type="dxa"/>
          </w:tcPr>
          <w:p w:rsidR="00F94A0F" w:rsidRPr="00A442B9" w:rsidRDefault="00B97DD5" w:rsidP="00277017">
            <w:pPr>
              <w:rPr>
                <w:sz w:val="21"/>
                <w:szCs w:val="21"/>
              </w:rPr>
            </w:pPr>
            <w:r w:rsidRPr="00A442B9">
              <w:rPr>
                <w:sz w:val="21"/>
                <w:szCs w:val="21"/>
              </w:rPr>
              <w:t>Cuba demands an end to the economic blockade, infiltration by spies and saboteurs, pirate attacks, violations of our air space, and return of Cuban territory to the people of Cuba.</w:t>
            </w:r>
          </w:p>
          <w:p w:rsidR="00A442B9" w:rsidRDefault="00A442B9" w:rsidP="00277017">
            <w:pPr>
              <w:rPr>
                <w:sz w:val="21"/>
                <w:szCs w:val="21"/>
              </w:rPr>
            </w:pPr>
            <w:bookmarkStart w:id="0" w:name="_GoBack"/>
            <w:bookmarkEnd w:id="0"/>
          </w:p>
          <w:p w:rsidR="00A442B9" w:rsidRPr="00A442B9" w:rsidRDefault="00A442B9" w:rsidP="00277017">
            <w:pPr>
              <w:rPr>
                <w:sz w:val="21"/>
                <w:szCs w:val="21"/>
              </w:rPr>
            </w:pPr>
          </w:p>
        </w:tc>
      </w:tr>
      <w:tr w:rsidR="00F94A0F" w:rsidTr="008B331D">
        <w:tc>
          <w:tcPr>
            <w:tcW w:w="1282" w:type="dxa"/>
          </w:tcPr>
          <w:p w:rsidR="00F94A0F" w:rsidRPr="00A442B9" w:rsidRDefault="00B97DD5">
            <w:pPr>
              <w:rPr>
                <w:b/>
                <w:sz w:val="21"/>
                <w:szCs w:val="21"/>
              </w:rPr>
            </w:pPr>
            <w:r w:rsidRPr="00A442B9">
              <w:rPr>
                <w:b/>
                <w:sz w:val="21"/>
                <w:szCs w:val="21"/>
              </w:rPr>
              <w:t>Robert McNamara</w:t>
            </w:r>
          </w:p>
          <w:p w:rsidR="00B97DD5" w:rsidRPr="00A442B9" w:rsidRDefault="00B97DD5">
            <w:pPr>
              <w:rPr>
                <w:b/>
                <w:sz w:val="21"/>
                <w:szCs w:val="21"/>
              </w:rPr>
            </w:pPr>
            <w:r w:rsidRPr="00A442B9">
              <w:rPr>
                <w:b/>
                <w:sz w:val="21"/>
                <w:szCs w:val="21"/>
              </w:rPr>
              <w:t>1962</w:t>
            </w:r>
          </w:p>
        </w:tc>
        <w:tc>
          <w:tcPr>
            <w:tcW w:w="8294" w:type="dxa"/>
          </w:tcPr>
          <w:p w:rsidR="00F94A0F" w:rsidRPr="00A442B9" w:rsidRDefault="00B97DD5" w:rsidP="00277017">
            <w:pPr>
              <w:rPr>
                <w:sz w:val="21"/>
                <w:szCs w:val="21"/>
              </w:rPr>
            </w:pPr>
            <w:r w:rsidRPr="00A442B9">
              <w:rPr>
                <w:sz w:val="21"/>
                <w:szCs w:val="21"/>
              </w:rPr>
              <w:t>We were eyeball to eyeball and the other guy blinked</w:t>
            </w:r>
            <w:r w:rsidRPr="00A442B9">
              <w:rPr>
                <w:sz w:val="21"/>
                <w:szCs w:val="21"/>
              </w:rPr>
              <w:t>.</w:t>
            </w:r>
          </w:p>
          <w:p w:rsidR="00A442B9" w:rsidRPr="00A442B9" w:rsidRDefault="00A442B9" w:rsidP="00277017">
            <w:pPr>
              <w:rPr>
                <w:sz w:val="21"/>
                <w:szCs w:val="21"/>
              </w:rPr>
            </w:pPr>
          </w:p>
          <w:p w:rsidR="00A442B9" w:rsidRPr="00A442B9" w:rsidRDefault="00A442B9" w:rsidP="00277017">
            <w:pPr>
              <w:rPr>
                <w:sz w:val="21"/>
                <w:szCs w:val="21"/>
              </w:rPr>
            </w:pPr>
          </w:p>
          <w:p w:rsidR="00A442B9" w:rsidRPr="00A442B9" w:rsidRDefault="00A442B9" w:rsidP="00277017">
            <w:pPr>
              <w:rPr>
                <w:b/>
                <w:sz w:val="21"/>
                <w:szCs w:val="21"/>
              </w:rPr>
            </w:pPr>
          </w:p>
        </w:tc>
      </w:tr>
      <w:tr w:rsidR="00B97DD5" w:rsidTr="008B331D">
        <w:tc>
          <w:tcPr>
            <w:tcW w:w="1282" w:type="dxa"/>
          </w:tcPr>
          <w:p w:rsidR="00B97DD5" w:rsidRPr="00A442B9" w:rsidRDefault="00B97DD5">
            <w:pPr>
              <w:rPr>
                <w:b/>
                <w:sz w:val="21"/>
                <w:szCs w:val="21"/>
              </w:rPr>
            </w:pPr>
            <w:r w:rsidRPr="00A442B9">
              <w:rPr>
                <w:b/>
                <w:sz w:val="21"/>
                <w:szCs w:val="21"/>
              </w:rPr>
              <w:t>Narrator</w:t>
            </w:r>
          </w:p>
        </w:tc>
        <w:tc>
          <w:tcPr>
            <w:tcW w:w="8294" w:type="dxa"/>
          </w:tcPr>
          <w:p w:rsidR="00B97DD5" w:rsidRPr="00A442B9" w:rsidRDefault="008B331D" w:rsidP="00277017">
            <w:pPr>
              <w:rPr>
                <w:i/>
                <w:sz w:val="21"/>
                <w:szCs w:val="21"/>
              </w:rPr>
            </w:pPr>
            <w:r w:rsidRPr="00A442B9">
              <w:rPr>
                <w:i/>
                <w:sz w:val="21"/>
                <w:szCs w:val="21"/>
              </w:rPr>
              <w:t>At the last minute, the Soviets backed down and did force their way to Cuba.  President Kennedy worked out a deal with the Soviets.  The United States would remove its missiles from Turkey and the Soviets would withdraw from Cuba.   The Soviets and the Americans would establish a hotline—the famous “</w:t>
            </w:r>
            <w:proofErr w:type="spellStart"/>
            <w:r w:rsidRPr="00A442B9">
              <w:rPr>
                <w:i/>
                <w:sz w:val="21"/>
                <w:szCs w:val="21"/>
              </w:rPr>
              <w:t>redphone</w:t>
            </w:r>
            <w:proofErr w:type="spellEnd"/>
            <w:r w:rsidRPr="00A442B9">
              <w:rPr>
                <w:i/>
                <w:sz w:val="21"/>
                <w:szCs w:val="21"/>
              </w:rPr>
              <w:t>”—to communicate with each other in the future.  Kennedy also suggested the need to talk about reducing nuclear weapons.</w:t>
            </w:r>
          </w:p>
          <w:p w:rsidR="00A442B9" w:rsidRPr="00A442B9" w:rsidRDefault="00A442B9" w:rsidP="00277017">
            <w:pPr>
              <w:rPr>
                <w:i/>
                <w:sz w:val="21"/>
                <w:szCs w:val="21"/>
              </w:rPr>
            </w:pPr>
          </w:p>
        </w:tc>
      </w:tr>
      <w:tr w:rsidR="00F94A0F" w:rsidTr="008B331D">
        <w:tc>
          <w:tcPr>
            <w:tcW w:w="1282" w:type="dxa"/>
          </w:tcPr>
          <w:p w:rsidR="00B97DD5" w:rsidRPr="00A442B9" w:rsidRDefault="00B97DD5">
            <w:pPr>
              <w:rPr>
                <w:b/>
                <w:sz w:val="21"/>
                <w:szCs w:val="21"/>
              </w:rPr>
            </w:pPr>
            <w:r w:rsidRPr="00A442B9">
              <w:rPr>
                <w:b/>
                <w:sz w:val="21"/>
                <w:szCs w:val="21"/>
              </w:rPr>
              <w:t>John F.</w:t>
            </w:r>
          </w:p>
          <w:p w:rsidR="00F94A0F" w:rsidRPr="00A442B9" w:rsidRDefault="00F94A0F">
            <w:pPr>
              <w:rPr>
                <w:b/>
                <w:sz w:val="21"/>
                <w:szCs w:val="21"/>
              </w:rPr>
            </w:pPr>
            <w:r w:rsidRPr="00A442B9">
              <w:rPr>
                <w:b/>
                <w:sz w:val="21"/>
                <w:szCs w:val="21"/>
              </w:rPr>
              <w:t>Kennedy</w:t>
            </w:r>
          </w:p>
          <w:p w:rsidR="00F94A0F" w:rsidRPr="00A442B9" w:rsidRDefault="00F94A0F">
            <w:pPr>
              <w:rPr>
                <w:b/>
                <w:sz w:val="21"/>
                <w:szCs w:val="21"/>
              </w:rPr>
            </w:pPr>
            <w:r w:rsidRPr="00A442B9">
              <w:rPr>
                <w:b/>
                <w:sz w:val="21"/>
                <w:szCs w:val="21"/>
              </w:rPr>
              <w:t>1962</w:t>
            </w:r>
          </w:p>
        </w:tc>
        <w:tc>
          <w:tcPr>
            <w:tcW w:w="8294" w:type="dxa"/>
          </w:tcPr>
          <w:p w:rsidR="00F94A0F" w:rsidRPr="00A442B9" w:rsidRDefault="00F94A0F" w:rsidP="00B97DD5">
            <w:pPr>
              <w:rPr>
                <w:rFonts w:cstheme="minorHAnsi"/>
                <w:sz w:val="21"/>
                <w:szCs w:val="21"/>
              </w:rPr>
            </w:pPr>
            <w:r w:rsidRPr="00A442B9">
              <w:rPr>
                <w:rFonts w:cstheme="minorHAnsi"/>
                <w:sz w:val="21"/>
                <w:szCs w:val="21"/>
              </w:rPr>
              <w:t xml:space="preserve">I agree with you that we must devote urgent attention to the problem of disarmament, as it relates to the whole world and also to critical areas. </w:t>
            </w:r>
          </w:p>
          <w:p w:rsidR="00A442B9" w:rsidRPr="00A442B9" w:rsidRDefault="00A442B9" w:rsidP="00B97DD5">
            <w:pPr>
              <w:rPr>
                <w:rFonts w:cstheme="minorHAnsi"/>
                <w:sz w:val="21"/>
                <w:szCs w:val="21"/>
              </w:rPr>
            </w:pPr>
          </w:p>
          <w:p w:rsidR="00A442B9" w:rsidRPr="00A442B9" w:rsidRDefault="00A442B9" w:rsidP="00B97DD5">
            <w:pPr>
              <w:rPr>
                <w:rFonts w:cstheme="minorHAnsi"/>
                <w:b/>
                <w:sz w:val="21"/>
                <w:szCs w:val="21"/>
              </w:rPr>
            </w:pPr>
          </w:p>
        </w:tc>
      </w:tr>
      <w:tr w:rsidR="008B331D" w:rsidTr="008B331D">
        <w:tc>
          <w:tcPr>
            <w:tcW w:w="1282" w:type="dxa"/>
          </w:tcPr>
          <w:p w:rsidR="008B331D" w:rsidRPr="00A442B9" w:rsidRDefault="008B331D">
            <w:pPr>
              <w:rPr>
                <w:b/>
                <w:sz w:val="21"/>
                <w:szCs w:val="21"/>
              </w:rPr>
            </w:pPr>
            <w:r w:rsidRPr="00A442B9">
              <w:rPr>
                <w:b/>
                <w:sz w:val="21"/>
                <w:szCs w:val="21"/>
              </w:rPr>
              <w:t>Nikita Khrushchev</w:t>
            </w:r>
          </w:p>
          <w:p w:rsidR="008B331D" w:rsidRPr="00A442B9" w:rsidRDefault="008B331D">
            <w:pPr>
              <w:rPr>
                <w:b/>
                <w:sz w:val="21"/>
                <w:szCs w:val="21"/>
              </w:rPr>
            </w:pPr>
            <w:r w:rsidRPr="00A442B9">
              <w:rPr>
                <w:b/>
                <w:sz w:val="21"/>
                <w:szCs w:val="21"/>
              </w:rPr>
              <w:t>1963</w:t>
            </w:r>
          </w:p>
        </w:tc>
        <w:tc>
          <w:tcPr>
            <w:tcW w:w="8294" w:type="dxa"/>
          </w:tcPr>
          <w:p w:rsidR="008B331D" w:rsidRPr="00A442B9" w:rsidRDefault="008B331D" w:rsidP="00B97DD5">
            <w:pPr>
              <w:rPr>
                <w:rFonts w:cstheme="minorHAnsi"/>
                <w:sz w:val="21"/>
                <w:szCs w:val="21"/>
              </w:rPr>
            </w:pPr>
            <w:r w:rsidRPr="00A442B9">
              <w:rPr>
                <w:rFonts w:cstheme="minorHAnsi"/>
                <w:sz w:val="21"/>
                <w:szCs w:val="21"/>
              </w:rPr>
              <w:t>What is the position of the Soviet Union regarding nuclear tests?  We stand for the cessions of all tests for all time, where ever they may be carried out.</w:t>
            </w:r>
          </w:p>
        </w:tc>
      </w:tr>
    </w:tbl>
    <w:p w:rsidR="00277017" w:rsidRPr="00277017" w:rsidRDefault="00277017">
      <w:pPr>
        <w:rPr>
          <w:b/>
        </w:rPr>
      </w:pPr>
    </w:p>
    <w:sectPr w:rsidR="00277017" w:rsidRPr="00277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017"/>
    <w:rsid w:val="00277017"/>
    <w:rsid w:val="004F6A11"/>
    <w:rsid w:val="0061213F"/>
    <w:rsid w:val="0067492F"/>
    <w:rsid w:val="007446DD"/>
    <w:rsid w:val="007C0B7C"/>
    <w:rsid w:val="008A045E"/>
    <w:rsid w:val="008B331D"/>
    <w:rsid w:val="009B0397"/>
    <w:rsid w:val="00A442B9"/>
    <w:rsid w:val="00A5705F"/>
    <w:rsid w:val="00B97DD5"/>
    <w:rsid w:val="00F9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701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017"/>
    <w:rPr>
      <w:b/>
    </w:rPr>
  </w:style>
  <w:style w:type="table" w:styleId="TableGrid">
    <w:name w:val="Table Grid"/>
    <w:basedOn w:val="TableNormal"/>
    <w:uiPriority w:val="59"/>
    <w:rsid w:val="00277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701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017"/>
    <w:rPr>
      <w:b/>
    </w:rPr>
  </w:style>
  <w:style w:type="table" w:styleId="TableGrid">
    <w:name w:val="Table Grid"/>
    <w:basedOn w:val="TableNormal"/>
    <w:uiPriority w:val="59"/>
    <w:rsid w:val="00277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2527">
      <w:bodyDiv w:val="1"/>
      <w:marLeft w:val="0"/>
      <w:marRight w:val="0"/>
      <w:marTop w:val="0"/>
      <w:marBottom w:val="0"/>
      <w:divBdr>
        <w:top w:val="none" w:sz="0" w:space="0" w:color="auto"/>
        <w:left w:val="none" w:sz="0" w:space="0" w:color="auto"/>
        <w:bottom w:val="none" w:sz="0" w:space="0" w:color="auto"/>
        <w:right w:val="none" w:sz="0" w:space="0" w:color="auto"/>
      </w:divBdr>
    </w:div>
    <w:div w:id="94138768">
      <w:bodyDiv w:val="1"/>
      <w:marLeft w:val="0"/>
      <w:marRight w:val="0"/>
      <w:marTop w:val="0"/>
      <w:marBottom w:val="0"/>
      <w:divBdr>
        <w:top w:val="none" w:sz="0" w:space="0" w:color="auto"/>
        <w:left w:val="none" w:sz="0" w:space="0" w:color="auto"/>
        <w:bottom w:val="none" w:sz="0" w:space="0" w:color="auto"/>
        <w:right w:val="none" w:sz="0" w:space="0" w:color="auto"/>
      </w:divBdr>
    </w:div>
    <w:div w:id="141040743">
      <w:bodyDiv w:val="1"/>
      <w:marLeft w:val="0"/>
      <w:marRight w:val="0"/>
      <w:marTop w:val="0"/>
      <w:marBottom w:val="0"/>
      <w:divBdr>
        <w:top w:val="none" w:sz="0" w:space="0" w:color="auto"/>
        <w:left w:val="none" w:sz="0" w:space="0" w:color="auto"/>
        <w:bottom w:val="none" w:sz="0" w:space="0" w:color="auto"/>
        <w:right w:val="none" w:sz="0" w:space="0" w:color="auto"/>
      </w:divBdr>
    </w:div>
    <w:div w:id="225841844">
      <w:bodyDiv w:val="1"/>
      <w:marLeft w:val="0"/>
      <w:marRight w:val="0"/>
      <w:marTop w:val="0"/>
      <w:marBottom w:val="0"/>
      <w:divBdr>
        <w:top w:val="none" w:sz="0" w:space="0" w:color="auto"/>
        <w:left w:val="none" w:sz="0" w:space="0" w:color="auto"/>
        <w:bottom w:val="none" w:sz="0" w:space="0" w:color="auto"/>
        <w:right w:val="none" w:sz="0" w:space="0" w:color="auto"/>
      </w:divBdr>
    </w:div>
    <w:div w:id="500120376">
      <w:bodyDiv w:val="1"/>
      <w:marLeft w:val="0"/>
      <w:marRight w:val="0"/>
      <w:marTop w:val="0"/>
      <w:marBottom w:val="0"/>
      <w:divBdr>
        <w:top w:val="none" w:sz="0" w:space="0" w:color="auto"/>
        <w:left w:val="none" w:sz="0" w:space="0" w:color="auto"/>
        <w:bottom w:val="none" w:sz="0" w:space="0" w:color="auto"/>
        <w:right w:val="none" w:sz="0" w:space="0" w:color="auto"/>
      </w:divBdr>
    </w:div>
    <w:div w:id="681929766">
      <w:bodyDiv w:val="1"/>
      <w:marLeft w:val="0"/>
      <w:marRight w:val="0"/>
      <w:marTop w:val="0"/>
      <w:marBottom w:val="0"/>
      <w:divBdr>
        <w:top w:val="none" w:sz="0" w:space="0" w:color="auto"/>
        <w:left w:val="none" w:sz="0" w:space="0" w:color="auto"/>
        <w:bottom w:val="none" w:sz="0" w:space="0" w:color="auto"/>
        <w:right w:val="none" w:sz="0" w:space="0" w:color="auto"/>
      </w:divBdr>
    </w:div>
    <w:div w:id="1690334685">
      <w:bodyDiv w:val="1"/>
      <w:marLeft w:val="0"/>
      <w:marRight w:val="0"/>
      <w:marTop w:val="0"/>
      <w:marBottom w:val="0"/>
      <w:divBdr>
        <w:top w:val="none" w:sz="0" w:space="0" w:color="auto"/>
        <w:left w:val="none" w:sz="0" w:space="0" w:color="auto"/>
        <w:bottom w:val="none" w:sz="0" w:space="0" w:color="auto"/>
        <w:right w:val="none" w:sz="0" w:space="0" w:color="auto"/>
      </w:divBdr>
    </w:div>
    <w:div w:id="209158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 King-Owen</cp:lastModifiedBy>
  <cp:revision>5</cp:revision>
  <dcterms:created xsi:type="dcterms:W3CDTF">2012-02-12T11:52:00Z</dcterms:created>
  <dcterms:modified xsi:type="dcterms:W3CDTF">2012-02-14T20:39:00Z</dcterms:modified>
</cp:coreProperties>
</file>